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13" w:rsidRDefault="008A4813" w:rsidP="008A4813">
      <w:pPr>
        <w:spacing w:before="120" w:after="120" w:line="360" w:lineRule="auto"/>
        <w:jc w:val="center"/>
        <w:rPr>
          <w:rFonts w:asciiTheme="minorBidi" w:hAnsiTheme="minorBidi"/>
          <w:sz w:val="28"/>
          <w:szCs w:val="28"/>
        </w:rPr>
      </w:pPr>
      <w:r w:rsidRPr="00327984">
        <w:rPr>
          <w:rFonts w:asciiTheme="minorBidi" w:hAnsiTheme="minorBidi"/>
          <w:sz w:val="28"/>
          <w:szCs w:val="28"/>
        </w:rPr>
        <w:t>Journal of Administrative and Economic Sciences</w:t>
      </w:r>
    </w:p>
    <w:p w:rsidR="00A33D53" w:rsidRPr="00327984" w:rsidRDefault="00A33D53" w:rsidP="00834E92">
      <w:pPr>
        <w:spacing w:before="120" w:after="120" w:line="240" w:lineRule="auto"/>
        <w:jc w:val="center"/>
        <w:rPr>
          <w:rFonts w:asciiTheme="minorBidi" w:hAnsiTheme="minorBidi"/>
          <w:sz w:val="28"/>
          <w:szCs w:val="28"/>
        </w:rPr>
      </w:pPr>
    </w:p>
    <w:p w:rsidR="00514962" w:rsidRPr="00327984" w:rsidRDefault="002B0426" w:rsidP="002B0426">
      <w:pPr>
        <w:jc w:val="center"/>
        <w:rPr>
          <w:rFonts w:asciiTheme="minorBidi" w:hAnsiTheme="minorBidi"/>
          <w:b/>
          <w:bCs/>
          <w:sz w:val="28"/>
          <w:szCs w:val="28"/>
        </w:rPr>
      </w:pPr>
      <w:r w:rsidRPr="00327984">
        <w:rPr>
          <w:rFonts w:asciiTheme="minorBidi" w:hAnsiTheme="minorBidi"/>
          <w:b/>
          <w:bCs/>
          <w:sz w:val="28"/>
          <w:szCs w:val="28"/>
        </w:rPr>
        <w:t>AUTHORSHIP, CONTRIBUTION AND COPYRIGHT AGREEMENT</w:t>
      </w:r>
    </w:p>
    <w:p w:rsidR="00327984" w:rsidRPr="00C51E22" w:rsidRDefault="00327984" w:rsidP="00C51E22">
      <w:pPr>
        <w:spacing w:before="120" w:after="120" w:line="360" w:lineRule="auto"/>
        <w:rPr>
          <w:rFonts w:asciiTheme="minorBidi" w:hAnsiTheme="minorBidi"/>
          <w:sz w:val="20"/>
          <w:szCs w:val="20"/>
        </w:rPr>
      </w:pPr>
    </w:p>
    <w:p w:rsidR="00A33D53" w:rsidRPr="00C51E22" w:rsidRDefault="00A33D53" w:rsidP="00C51E22">
      <w:pPr>
        <w:spacing w:before="120" w:after="120" w:line="360" w:lineRule="auto"/>
        <w:rPr>
          <w:rFonts w:asciiTheme="minorBidi" w:hAnsiTheme="minorBidi"/>
          <w:sz w:val="20"/>
          <w:szCs w:val="20"/>
        </w:rPr>
      </w:pPr>
    </w:p>
    <w:p w:rsidR="0007590D" w:rsidRPr="00C51E22" w:rsidRDefault="0007590D"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We, the under</w:t>
      </w:r>
      <w:r w:rsidR="004C5412" w:rsidRPr="00C51E22">
        <w:rPr>
          <w:rFonts w:asciiTheme="minorBidi" w:hAnsiTheme="minorBidi"/>
          <w:sz w:val="20"/>
          <w:szCs w:val="20"/>
        </w:rPr>
        <w:t>signed authors of the article</w:t>
      </w:r>
      <w:r w:rsidRPr="00C51E22">
        <w:rPr>
          <w:rFonts w:asciiTheme="minorBidi" w:hAnsiTheme="minorBidi"/>
          <w:sz w:val="20"/>
          <w:szCs w:val="20"/>
        </w:rPr>
        <w:t xml:space="preserve"> entitled “</w:t>
      </w:r>
      <w:r w:rsidR="006507D9" w:rsidRPr="00C51E22">
        <w:rPr>
          <w:rFonts w:asciiTheme="minorBidi" w:hAnsiTheme="minorBidi"/>
          <w:sz w:val="20"/>
          <w:szCs w:val="20"/>
        </w:rPr>
        <w:t>……………………………………………………………………</w:t>
      </w:r>
      <w:r w:rsidR="004C5412" w:rsidRPr="00C51E22">
        <w:rPr>
          <w:rFonts w:asciiTheme="minorBidi" w:hAnsiTheme="minorBidi"/>
          <w:sz w:val="20"/>
          <w:szCs w:val="20"/>
        </w:rPr>
        <w:t>……</w:t>
      </w:r>
    </w:p>
    <w:p w:rsidR="006507D9" w:rsidRPr="00C51E22" w:rsidRDefault="006507D9"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p w:rsidR="006507D9" w:rsidRPr="00C51E22" w:rsidRDefault="006507D9"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p w:rsidR="00186BB1" w:rsidRPr="00C51E22" w:rsidRDefault="00186BB1" w:rsidP="00C51E22">
      <w:pPr>
        <w:spacing w:before="120" w:after="120" w:line="360" w:lineRule="auto"/>
        <w:jc w:val="both"/>
        <w:rPr>
          <w:rFonts w:asciiTheme="minorBidi" w:hAnsiTheme="minorBidi"/>
          <w:sz w:val="20"/>
          <w:szCs w:val="20"/>
        </w:rPr>
      </w:pPr>
    </w:p>
    <w:p w:rsidR="0007590D" w:rsidRPr="00C51E22" w:rsidRDefault="00972813" w:rsidP="00C51E22">
      <w:pPr>
        <w:spacing w:before="120" w:after="120" w:line="360" w:lineRule="auto"/>
        <w:jc w:val="both"/>
        <w:rPr>
          <w:rFonts w:asciiTheme="minorBidi" w:hAnsiTheme="minorBidi"/>
          <w:sz w:val="20"/>
          <w:szCs w:val="20"/>
        </w:rPr>
      </w:pPr>
      <w:proofErr w:type="gramStart"/>
      <w:r w:rsidRPr="00C51E22">
        <w:rPr>
          <w:rFonts w:asciiTheme="minorBidi" w:hAnsiTheme="minorBidi"/>
          <w:sz w:val="20"/>
          <w:szCs w:val="20"/>
        </w:rPr>
        <w:t>w</w:t>
      </w:r>
      <w:r w:rsidR="00304B9E" w:rsidRPr="00C51E22">
        <w:rPr>
          <w:rFonts w:asciiTheme="minorBidi" w:hAnsiTheme="minorBidi"/>
          <w:sz w:val="20"/>
          <w:szCs w:val="20"/>
        </w:rPr>
        <w:t>hich</w:t>
      </w:r>
      <w:proofErr w:type="gramEnd"/>
      <w:r w:rsidR="00304B9E" w:rsidRPr="00C51E22">
        <w:rPr>
          <w:rFonts w:asciiTheme="minorBidi" w:hAnsiTheme="minorBidi"/>
          <w:sz w:val="20"/>
          <w:szCs w:val="20"/>
        </w:rPr>
        <w:t xml:space="preserve"> </w:t>
      </w:r>
      <w:r w:rsidR="004C5412" w:rsidRPr="00C51E22">
        <w:rPr>
          <w:rFonts w:asciiTheme="minorBidi" w:hAnsiTheme="minorBidi"/>
          <w:sz w:val="20"/>
          <w:szCs w:val="20"/>
        </w:rPr>
        <w:t>has been</w:t>
      </w:r>
      <w:r w:rsidR="00304B9E" w:rsidRPr="00C51E22">
        <w:rPr>
          <w:rFonts w:asciiTheme="minorBidi" w:hAnsiTheme="minorBidi"/>
          <w:sz w:val="20"/>
          <w:szCs w:val="20"/>
        </w:rPr>
        <w:t xml:space="preserve"> </w:t>
      </w:r>
      <w:r w:rsidR="007559D0" w:rsidRPr="00C51E22">
        <w:rPr>
          <w:rFonts w:asciiTheme="minorBidi" w:hAnsiTheme="minorBidi"/>
          <w:sz w:val="20"/>
          <w:szCs w:val="20"/>
        </w:rPr>
        <w:t>submitted for</w:t>
      </w:r>
      <w:r w:rsidR="007559D0" w:rsidRPr="00C51E22">
        <w:rPr>
          <w:rFonts w:asciiTheme="minorBidi" w:hAnsiTheme="minorBidi"/>
          <w:sz w:val="20"/>
          <w:szCs w:val="20"/>
          <w:rtl/>
        </w:rPr>
        <w:t xml:space="preserve"> </w:t>
      </w:r>
      <w:r w:rsidR="0007590D" w:rsidRPr="00C51E22">
        <w:rPr>
          <w:rFonts w:asciiTheme="minorBidi" w:hAnsiTheme="minorBidi"/>
          <w:sz w:val="20"/>
          <w:szCs w:val="20"/>
        </w:rPr>
        <w:t xml:space="preserve">publication in the </w:t>
      </w:r>
      <w:r w:rsidR="0007590D" w:rsidRPr="00C51E22">
        <w:rPr>
          <w:rFonts w:asciiTheme="minorBidi" w:hAnsiTheme="minorBidi"/>
          <w:b/>
          <w:bCs/>
          <w:sz w:val="20"/>
          <w:szCs w:val="20"/>
        </w:rPr>
        <w:t>Journal of Administrative and Economic Sciences</w:t>
      </w:r>
      <w:r w:rsidR="00304B9E" w:rsidRPr="00C51E22">
        <w:rPr>
          <w:rFonts w:asciiTheme="minorBidi" w:hAnsiTheme="minorBidi"/>
          <w:sz w:val="20"/>
          <w:szCs w:val="20"/>
        </w:rPr>
        <w:t>, we declare and undertake the following:</w:t>
      </w:r>
    </w:p>
    <w:p w:rsidR="00304B9E" w:rsidRPr="00C51E22" w:rsidRDefault="00304B9E" w:rsidP="00C51E22">
      <w:pPr>
        <w:spacing w:before="120" w:after="120" w:line="360" w:lineRule="auto"/>
        <w:jc w:val="both"/>
        <w:rPr>
          <w:rFonts w:asciiTheme="minorBidi" w:hAnsiTheme="minorBidi"/>
          <w:sz w:val="20"/>
          <w:szCs w:val="20"/>
        </w:rPr>
      </w:pPr>
    </w:p>
    <w:p w:rsidR="00AF0753" w:rsidRPr="00C51E22" w:rsidRDefault="00C53D65" w:rsidP="00C51E22">
      <w:pPr>
        <w:pStyle w:val="ListParagraph"/>
        <w:numPr>
          <w:ilvl w:val="0"/>
          <w:numId w:val="1"/>
        </w:numPr>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 xml:space="preserve">The above </w:t>
      </w:r>
      <w:r w:rsidR="00B06B97" w:rsidRPr="00C51E22">
        <w:rPr>
          <w:rFonts w:asciiTheme="minorBidi" w:hAnsiTheme="minorBidi"/>
          <w:sz w:val="20"/>
          <w:szCs w:val="20"/>
        </w:rPr>
        <w:t xml:space="preserve">referenced article (including the text, tables, figures, graphs, images, and any other related content) represents an original work, not taken from another source, copied, or translated from another </w:t>
      </w:r>
      <w:proofErr w:type="gramStart"/>
      <w:r w:rsidR="001E7A5F" w:rsidRPr="00C51E22">
        <w:rPr>
          <w:rFonts w:asciiTheme="minorBidi" w:hAnsiTheme="minorBidi"/>
          <w:sz w:val="20"/>
          <w:szCs w:val="20"/>
        </w:rPr>
        <w:t>language,</w:t>
      </w:r>
      <w:proofErr w:type="gramEnd"/>
      <w:r w:rsidR="00B06B97" w:rsidRPr="00C51E22">
        <w:rPr>
          <w:rFonts w:asciiTheme="minorBidi" w:hAnsiTheme="minorBidi"/>
          <w:sz w:val="20"/>
          <w:szCs w:val="20"/>
        </w:rPr>
        <w:t xml:space="preserve"> </w:t>
      </w:r>
      <w:r w:rsidR="001E7A5F" w:rsidRPr="00C51E22">
        <w:rPr>
          <w:rFonts w:asciiTheme="minorBidi" w:hAnsiTheme="minorBidi"/>
          <w:sz w:val="20"/>
          <w:szCs w:val="20"/>
        </w:rPr>
        <w:t>it was not previously published in whole or in part and is not submitted for publication anywhere else.</w:t>
      </w:r>
    </w:p>
    <w:p w:rsidR="006C2CF5" w:rsidRPr="00C51E22" w:rsidRDefault="00C7128A" w:rsidP="00C51E22">
      <w:pPr>
        <w:pStyle w:val="ListParagraph"/>
        <w:numPr>
          <w:ilvl w:val="0"/>
          <w:numId w:val="1"/>
        </w:numPr>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 xml:space="preserve">The authors are solely responsible for the </w:t>
      </w:r>
      <w:proofErr w:type="gramStart"/>
      <w:r w:rsidRPr="00C51E22">
        <w:rPr>
          <w:rFonts w:asciiTheme="minorBidi" w:hAnsiTheme="minorBidi"/>
          <w:sz w:val="20"/>
          <w:szCs w:val="20"/>
        </w:rPr>
        <w:t>content and the views expressed in this article</w:t>
      </w:r>
      <w:proofErr w:type="gramEnd"/>
      <w:r w:rsidRPr="00C51E22">
        <w:rPr>
          <w:rFonts w:asciiTheme="minorBidi" w:hAnsiTheme="minorBidi"/>
          <w:sz w:val="20"/>
          <w:szCs w:val="20"/>
        </w:rPr>
        <w:t xml:space="preserve"> and the journal does not hold any responsibility for them. Authors also warrant that the arti</w:t>
      </w:r>
      <w:r w:rsidR="00420041" w:rsidRPr="00C51E22">
        <w:rPr>
          <w:rFonts w:asciiTheme="minorBidi" w:hAnsiTheme="minorBidi"/>
          <w:sz w:val="20"/>
          <w:szCs w:val="20"/>
        </w:rPr>
        <w:t>cle is not libelous</w:t>
      </w:r>
      <w:r w:rsidRPr="00C51E22">
        <w:rPr>
          <w:rFonts w:asciiTheme="minorBidi" w:hAnsiTheme="minorBidi"/>
          <w:sz w:val="20"/>
          <w:szCs w:val="20"/>
        </w:rPr>
        <w:t xml:space="preserve"> and does not infringe on any copyrights, trademark rights, </w:t>
      </w:r>
      <w:r w:rsidR="00420041" w:rsidRPr="00C51E22">
        <w:rPr>
          <w:rFonts w:asciiTheme="minorBidi" w:hAnsiTheme="minorBidi"/>
          <w:sz w:val="20"/>
          <w:szCs w:val="20"/>
        </w:rPr>
        <w:t>personal rights or any other proprietary rights of any other person or entity.</w:t>
      </w:r>
    </w:p>
    <w:p w:rsidR="006018D3" w:rsidRPr="00C51E22" w:rsidRDefault="001D4E68" w:rsidP="00C51E22">
      <w:pPr>
        <w:pStyle w:val="ListParagraph"/>
        <w:numPr>
          <w:ilvl w:val="0"/>
          <w:numId w:val="1"/>
        </w:numPr>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I/We declare that I/we contributed substantially towards this research i.e. (a) Conception, design and/or analysis and interpretation of data</w:t>
      </w:r>
      <w:r w:rsidRPr="00C51E22">
        <w:rPr>
          <w:rFonts w:asciiTheme="minorBidi" w:hAnsiTheme="minorBidi"/>
          <w:sz w:val="20"/>
          <w:szCs w:val="20"/>
          <w:rtl/>
        </w:rPr>
        <w:t xml:space="preserve"> </w:t>
      </w:r>
      <w:r w:rsidRPr="00C51E22">
        <w:rPr>
          <w:rFonts w:asciiTheme="minorBidi" w:hAnsiTheme="minorBidi"/>
          <w:sz w:val="20"/>
          <w:szCs w:val="20"/>
        </w:rPr>
        <w:t>(when applicable) and to (b) drafting the article or revising it critically for important intellectual content and on (c) final approval of the version to be published.</w:t>
      </w:r>
    </w:p>
    <w:p w:rsidR="005B652B" w:rsidRPr="00C51E22" w:rsidRDefault="000F13A3" w:rsidP="00C51E22">
      <w:pPr>
        <w:pStyle w:val="ListParagraph"/>
        <w:numPr>
          <w:ilvl w:val="0"/>
          <w:numId w:val="1"/>
        </w:numPr>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 xml:space="preserve">I/We acknowledge that all official and ethical approvals and financial interests, direct or </w:t>
      </w:r>
      <w:proofErr w:type="gramStart"/>
      <w:r w:rsidRPr="00C51E22">
        <w:rPr>
          <w:rFonts w:asciiTheme="minorBidi" w:hAnsiTheme="minorBidi"/>
          <w:sz w:val="20"/>
          <w:szCs w:val="20"/>
        </w:rPr>
        <w:t>indirect, that</w:t>
      </w:r>
      <w:proofErr w:type="gramEnd"/>
      <w:r w:rsidRPr="00C51E22">
        <w:rPr>
          <w:rFonts w:asciiTheme="minorBidi" w:hAnsiTheme="minorBidi"/>
          <w:sz w:val="20"/>
          <w:szCs w:val="20"/>
        </w:rPr>
        <w:t xml:space="preserve"> exist or may be perceived to exist for individual contributors in connection with the content of this paper have been disclosed in the declarations form. Sources of outside support for the project </w:t>
      </w:r>
      <w:proofErr w:type="gramStart"/>
      <w:r w:rsidRPr="00C51E22">
        <w:rPr>
          <w:rFonts w:asciiTheme="minorBidi" w:hAnsiTheme="minorBidi"/>
          <w:sz w:val="20"/>
          <w:szCs w:val="20"/>
        </w:rPr>
        <w:t>are named</w:t>
      </w:r>
      <w:proofErr w:type="gramEnd"/>
      <w:r w:rsidRPr="00C51E22">
        <w:rPr>
          <w:rFonts w:asciiTheme="minorBidi" w:hAnsiTheme="minorBidi"/>
          <w:sz w:val="20"/>
          <w:szCs w:val="20"/>
        </w:rPr>
        <w:t xml:space="preserve"> in the declarations form.</w:t>
      </w:r>
    </w:p>
    <w:p w:rsidR="00660366" w:rsidRPr="00C51E22" w:rsidRDefault="00660366" w:rsidP="00C51E22">
      <w:pPr>
        <w:pStyle w:val="ListParagraph"/>
        <w:numPr>
          <w:ilvl w:val="0"/>
          <w:numId w:val="1"/>
        </w:numPr>
        <w:tabs>
          <w:tab w:val="left" w:pos="2145"/>
        </w:tabs>
        <w:spacing w:before="120" w:after="120" w:line="360" w:lineRule="auto"/>
        <w:contextualSpacing w:val="0"/>
        <w:jc w:val="both"/>
        <w:rPr>
          <w:rFonts w:asciiTheme="minorBidi" w:hAnsiTheme="minorBidi"/>
          <w:sz w:val="20"/>
          <w:szCs w:val="20"/>
          <w:rtl/>
        </w:rPr>
      </w:pPr>
      <w:r w:rsidRPr="00C51E22">
        <w:rPr>
          <w:rFonts w:asciiTheme="minorBidi" w:hAnsiTheme="minorBidi"/>
          <w:sz w:val="20"/>
          <w:szCs w:val="20"/>
        </w:rPr>
        <w:t xml:space="preserve">I/We understand that once submitted to the journal, author(s) </w:t>
      </w:r>
      <w:proofErr w:type="gramStart"/>
      <w:r w:rsidRPr="00C51E22">
        <w:rPr>
          <w:rFonts w:asciiTheme="minorBidi" w:hAnsiTheme="minorBidi"/>
          <w:sz w:val="20"/>
          <w:szCs w:val="20"/>
        </w:rPr>
        <w:t>may</w:t>
      </w:r>
      <w:proofErr w:type="gramEnd"/>
      <w:r w:rsidRPr="00C51E22">
        <w:rPr>
          <w:rFonts w:asciiTheme="minorBidi" w:hAnsiTheme="minorBidi"/>
          <w:sz w:val="20"/>
          <w:szCs w:val="20"/>
        </w:rPr>
        <w:t xml:space="preserve"> not be able to withdraw the manuscript at any stage prior to the publication until and unless stated otherwise.</w:t>
      </w:r>
    </w:p>
    <w:p w:rsidR="0081204F" w:rsidRPr="00C51E22" w:rsidRDefault="00415298" w:rsidP="00C51E22">
      <w:pPr>
        <w:pStyle w:val="ListParagraph"/>
        <w:numPr>
          <w:ilvl w:val="0"/>
          <w:numId w:val="1"/>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lastRenderedPageBreak/>
        <w:t xml:space="preserve">I/We hereby transfer, assign, or otherwise convey all copyright ownership, including </w:t>
      </w:r>
      <w:proofErr w:type="gramStart"/>
      <w:r w:rsidRPr="00C51E22">
        <w:rPr>
          <w:rFonts w:asciiTheme="minorBidi" w:hAnsiTheme="minorBidi"/>
          <w:sz w:val="20"/>
          <w:szCs w:val="20"/>
        </w:rPr>
        <w:t>any and all</w:t>
      </w:r>
      <w:proofErr w:type="gramEnd"/>
      <w:r w:rsidRPr="00C51E22">
        <w:rPr>
          <w:rFonts w:asciiTheme="minorBidi" w:hAnsiTheme="minorBidi"/>
          <w:sz w:val="20"/>
          <w:szCs w:val="20"/>
        </w:rPr>
        <w:t xml:space="preserve"> rights incidental thereto, exclusively to the journal, in the event that such work is published by the journal</w:t>
      </w:r>
      <w:r w:rsidR="008F5709" w:rsidRPr="00C51E22">
        <w:rPr>
          <w:rFonts w:asciiTheme="minorBidi" w:hAnsiTheme="minorBidi"/>
          <w:sz w:val="20"/>
          <w:szCs w:val="20"/>
        </w:rPr>
        <w:t>.</w:t>
      </w:r>
    </w:p>
    <w:p w:rsidR="00433DDB" w:rsidRPr="00C51E22" w:rsidRDefault="00FF14EB" w:rsidP="00C51E22">
      <w:pPr>
        <w:pStyle w:val="ListParagraph"/>
        <w:numPr>
          <w:ilvl w:val="0"/>
          <w:numId w:val="1"/>
        </w:numPr>
        <w:tabs>
          <w:tab w:val="left" w:pos="2145"/>
        </w:tabs>
        <w:spacing w:before="120" w:after="120" w:line="360" w:lineRule="auto"/>
        <w:contextualSpacing w:val="0"/>
        <w:jc w:val="both"/>
        <w:rPr>
          <w:rFonts w:asciiTheme="minorBidi" w:hAnsiTheme="minorBidi"/>
          <w:sz w:val="20"/>
          <w:szCs w:val="20"/>
          <w:rtl/>
        </w:rPr>
      </w:pPr>
      <w:r w:rsidRPr="00C51E22">
        <w:rPr>
          <w:rFonts w:asciiTheme="minorBidi" w:hAnsiTheme="minorBidi"/>
          <w:sz w:val="20"/>
          <w:szCs w:val="20"/>
        </w:rPr>
        <w:t>T</w:t>
      </w:r>
      <w:r w:rsidR="005B652B" w:rsidRPr="00C51E22">
        <w:rPr>
          <w:rFonts w:asciiTheme="minorBidi" w:hAnsiTheme="minorBidi"/>
          <w:sz w:val="20"/>
          <w:szCs w:val="20"/>
        </w:rPr>
        <w:t>he assignment of rights to the journal includes the rights to edit, publish, reproduce, distribute copies, include in indexes or search databases in print, electronic, or other media.</w:t>
      </w:r>
    </w:p>
    <w:p w:rsidR="006E097A" w:rsidRPr="00C51E22" w:rsidRDefault="006E097A" w:rsidP="00C51E22">
      <w:pPr>
        <w:pStyle w:val="ListParagraph"/>
        <w:numPr>
          <w:ilvl w:val="0"/>
          <w:numId w:val="1"/>
        </w:numPr>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I/We give the rights to the corresponding author to make necessary changes as per the request of the journal and do the rest of the correspondence on our behalf. He/she will act as the guarantor for the manuscript on our behalf.</w:t>
      </w:r>
    </w:p>
    <w:p w:rsidR="005B2A1C" w:rsidRPr="00C51E22" w:rsidRDefault="005B2A1C" w:rsidP="00C51E22">
      <w:pPr>
        <w:spacing w:before="120" w:after="120" w:line="360" w:lineRule="auto"/>
        <w:jc w:val="both"/>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250"/>
        <w:gridCol w:w="1620"/>
        <w:gridCol w:w="4135"/>
      </w:tblGrid>
      <w:tr w:rsidR="0019242E" w:rsidRPr="00C51E22" w:rsidTr="007E1C61">
        <w:tc>
          <w:tcPr>
            <w:tcW w:w="4315" w:type="dxa"/>
            <w:gridSpan w:val="2"/>
          </w:tcPr>
          <w:p w:rsidR="0019242E" w:rsidRPr="00C51E22" w:rsidRDefault="0019242E"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Corresponding Author (Name and Surname):</w:t>
            </w:r>
          </w:p>
        </w:tc>
        <w:tc>
          <w:tcPr>
            <w:tcW w:w="5755" w:type="dxa"/>
            <w:gridSpan w:val="2"/>
          </w:tcPr>
          <w:p w:rsidR="0019242E" w:rsidRPr="00C51E22" w:rsidRDefault="00F55E8A"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tc>
      </w:tr>
      <w:tr w:rsidR="0019242E" w:rsidRPr="00C51E22" w:rsidTr="007E1C61">
        <w:tc>
          <w:tcPr>
            <w:tcW w:w="2065" w:type="dxa"/>
          </w:tcPr>
          <w:p w:rsidR="0019242E" w:rsidRPr="00C51E22" w:rsidRDefault="0019242E"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Address:</w:t>
            </w:r>
          </w:p>
        </w:tc>
        <w:tc>
          <w:tcPr>
            <w:tcW w:w="8005" w:type="dxa"/>
            <w:gridSpan w:val="3"/>
          </w:tcPr>
          <w:p w:rsidR="0019242E" w:rsidRPr="00C51E22" w:rsidRDefault="00732DB9"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tc>
      </w:tr>
      <w:tr w:rsidR="00732DB9" w:rsidRPr="00C51E22" w:rsidTr="007E1C61">
        <w:tc>
          <w:tcPr>
            <w:tcW w:w="2065" w:type="dxa"/>
          </w:tcPr>
          <w:p w:rsidR="00AF2290" w:rsidRPr="00C51E22" w:rsidRDefault="00AF2290"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Telephone number:</w:t>
            </w:r>
          </w:p>
        </w:tc>
        <w:tc>
          <w:tcPr>
            <w:tcW w:w="2250" w:type="dxa"/>
          </w:tcPr>
          <w:p w:rsidR="00AF2290" w:rsidRPr="00C51E22" w:rsidRDefault="00732DB9"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tc>
        <w:tc>
          <w:tcPr>
            <w:tcW w:w="1620" w:type="dxa"/>
          </w:tcPr>
          <w:p w:rsidR="00AF2290" w:rsidRPr="00C51E22" w:rsidRDefault="00AF2290"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E-mail address:</w:t>
            </w:r>
          </w:p>
        </w:tc>
        <w:tc>
          <w:tcPr>
            <w:tcW w:w="4135" w:type="dxa"/>
          </w:tcPr>
          <w:p w:rsidR="00AF2290" w:rsidRPr="00C51E22" w:rsidRDefault="00732DB9"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tc>
      </w:tr>
      <w:tr w:rsidR="00732DB9" w:rsidRPr="00C51E22" w:rsidTr="007E1C61">
        <w:tc>
          <w:tcPr>
            <w:tcW w:w="2065" w:type="dxa"/>
          </w:tcPr>
          <w:p w:rsidR="00AF2290" w:rsidRPr="00C51E22" w:rsidRDefault="0019242E"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D</w:t>
            </w:r>
            <w:r w:rsidR="00AF2290" w:rsidRPr="00C51E22">
              <w:rPr>
                <w:rFonts w:asciiTheme="minorBidi" w:hAnsiTheme="minorBidi"/>
                <w:sz w:val="20"/>
                <w:szCs w:val="20"/>
              </w:rPr>
              <w:t>ate</w:t>
            </w:r>
            <w:r w:rsidRPr="00C51E22">
              <w:rPr>
                <w:rFonts w:asciiTheme="minorBidi" w:hAnsiTheme="minorBidi"/>
                <w:sz w:val="20"/>
                <w:szCs w:val="20"/>
              </w:rPr>
              <w:t>:</w:t>
            </w:r>
          </w:p>
        </w:tc>
        <w:tc>
          <w:tcPr>
            <w:tcW w:w="2250" w:type="dxa"/>
          </w:tcPr>
          <w:p w:rsidR="00AF2290" w:rsidRPr="00C51E22" w:rsidRDefault="00732DB9"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tc>
        <w:tc>
          <w:tcPr>
            <w:tcW w:w="1620" w:type="dxa"/>
          </w:tcPr>
          <w:p w:rsidR="00AF2290" w:rsidRPr="00C51E22" w:rsidRDefault="0019242E"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Signature:</w:t>
            </w:r>
          </w:p>
        </w:tc>
        <w:tc>
          <w:tcPr>
            <w:tcW w:w="4135" w:type="dxa"/>
          </w:tcPr>
          <w:p w:rsidR="00AF2290" w:rsidRPr="00C51E22" w:rsidRDefault="00732DB9" w:rsidP="00C51E22">
            <w:pPr>
              <w:spacing w:before="120" w:after="120" w:line="360" w:lineRule="auto"/>
              <w:jc w:val="both"/>
              <w:rPr>
                <w:rFonts w:asciiTheme="minorBidi" w:hAnsiTheme="minorBidi"/>
                <w:sz w:val="20"/>
                <w:szCs w:val="20"/>
              </w:rPr>
            </w:pPr>
            <w:r w:rsidRPr="00C51E22">
              <w:rPr>
                <w:rFonts w:asciiTheme="minorBidi" w:hAnsiTheme="minorBidi"/>
                <w:sz w:val="20"/>
                <w:szCs w:val="20"/>
              </w:rPr>
              <w:t>…………………………………………………..</w:t>
            </w:r>
          </w:p>
        </w:tc>
      </w:tr>
    </w:tbl>
    <w:p w:rsidR="00AF2290" w:rsidRPr="00C51E22" w:rsidRDefault="00AF2290" w:rsidP="00C51E22">
      <w:pPr>
        <w:spacing w:before="120" w:after="120" w:line="360" w:lineRule="auto"/>
        <w:jc w:val="both"/>
        <w:rPr>
          <w:rFonts w:asciiTheme="minorBidi" w:hAnsiTheme="minorBidi"/>
          <w:sz w:val="20"/>
          <w:szCs w:val="20"/>
          <w:rtl/>
        </w:rPr>
      </w:pPr>
    </w:p>
    <w:p w:rsidR="004A7AF9" w:rsidRPr="00C51E22" w:rsidRDefault="004A7AF9" w:rsidP="00C51E22">
      <w:pPr>
        <w:tabs>
          <w:tab w:val="left" w:pos="2145"/>
        </w:tabs>
        <w:spacing w:before="120" w:after="120" w:line="360" w:lineRule="auto"/>
        <w:jc w:val="both"/>
        <w:rPr>
          <w:rFonts w:asciiTheme="minorBidi" w:hAnsiTheme="minorBidi"/>
          <w:sz w:val="20"/>
          <w:szCs w:val="20"/>
          <w:rtl/>
        </w:rPr>
      </w:pPr>
    </w:p>
    <w:p w:rsidR="009F3225" w:rsidRPr="00C51E22" w:rsidRDefault="00870DC8" w:rsidP="00C51E22">
      <w:pPr>
        <w:tabs>
          <w:tab w:val="left" w:pos="2145"/>
        </w:tabs>
        <w:spacing w:before="120" w:after="120" w:line="360" w:lineRule="auto"/>
        <w:jc w:val="both"/>
        <w:rPr>
          <w:rFonts w:asciiTheme="minorBidi" w:hAnsiTheme="minorBidi"/>
          <w:sz w:val="20"/>
          <w:szCs w:val="20"/>
          <w:rtl/>
        </w:rPr>
      </w:pPr>
      <w:r w:rsidRPr="00C51E22">
        <w:rPr>
          <w:rFonts w:asciiTheme="minorBidi" w:hAnsiTheme="minorBidi"/>
          <w:sz w:val="20"/>
          <w:szCs w:val="20"/>
        </w:rPr>
        <w:t xml:space="preserve">I/We </w:t>
      </w:r>
      <w:r w:rsidR="005823E9" w:rsidRPr="00C51E22">
        <w:rPr>
          <w:rFonts w:asciiTheme="minorBidi" w:hAnsiTheme="minorBidi"/>
          <w:sz w:val="20"/>
          <w:szCs w:val="20"/>
        </w:rPr>
        <w:t xml:space="preserve">agree to the authorship of the </w:t>
      </w:r>
      <w:r w:rsidR="00453D50" w:rsidRPr="00C51E22">
        <w:rPr>
          <w:rFonts w:asciiTheme="minorBidi" w:hAnsiTheme="minorBidi"/>
          <w:sz w:val="20"/>
          <w:szCs w:val="20"/>
        </w:rPr>
        <w:t>article in the following sequence</w:t>
      </w:r>
      <w:r w:rsidR="005823E9" w:rsidRPr="00C51E22">
        <w:rPr>
          <w:rFonts w:asciiTheme="minorBidi" w:hAnsiTheme="minorBidi"/>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960"/>
        <w:gridCol w:w="2965"/>
      </w:tblGrid>
      <w:tr w:rsidR="003F305B" w:rsidRPr="00C51E22" w:rsidTr="00A64381">
        <w:trPr>
          <w:jc w:val="center"/>
        </w:trPr>
        <w:tc>
          <w:tcPr>
            <w:tcW w:w="3145" w:type="dxa"/>
          </w:tcPr>
          <w:p w:rsidR="003F305B" w:rsidRPr="00C51E22" w:rsidRDefault="003F305B"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Author's Names (in sequence)</w:t>
            </w:r>
          </w:p>
        </w:tc>
        <w:tc>
          <w:tcPr>
            <w:tcW w:w="3960" w:type="dxa"/>
          </w:tcPr>
          <w:p w:rsidR="003F305B" w:rsidRPr="00C51E22" w:rsidRDefault="00FE7805"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Affiliation</w:t>
            </w:r>
          </w:p>
        </w:tc>
        <w:tc>
          <w:tcPr>
            <w:tcW w:w="2965" w:type="dxa"/>
          </w:tcPr>
          <w:p w:rsidR="003F305B" w:rsidRPr="00C51E22" w:rsidRDefault="003F305B"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Signature and date</w:t>
            </w:r>
          </w:p>
        </w:tc>
      </w:tr>
      <w:tr w:rsidR="003F305B" w:rsidRPr="00C51E22" w:rsidTr="00A64381">
        <w:trPr>
          <w:jc w:val="center"/>
        </w:trPr>
        <w:tc>
          <w:tcPr>
            <w:tcW w:w="3145" w:type="dxa"/>
          </w:tcPr>
          <w:p w:rsidR="003F305B" w:rsidRPr="00C51E22" w:rsidRDefault="005D2042" w:rsidP="00C51E22">
            <w:pPr>
              <w:pStyle w:val="ListParagraph"/>
              <w:numPr>
                <w:ilvl w:val="0"/>
                <w:numId w:val="6"/>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3F305B"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3F305B"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5D2042" w:rsidRPr="00C51E22" w:rsidTr="00A64381">
        <w:trPr>
          <w:jc w:val="center"/>
        </w:trPr>
        <w:tc>
          <w:tcPr>
            <w:tcW w:w="3145" w:type="dxa"/>
          </w:tcPr>
          <w:p w:rsidR="005D2042" w:rsidRPr="00C51E22" w:rsidRDefault="005D2042" w:rsidP="00C51E22">
            <w:pPr>
              <w:pStyle w:val="ListParagraph"/>
              <w:numPr>
                <w:ilvl w:val="0"/>
                <w:numId w:val="6"/>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5D2042" w:rsidRPr="00C51E22" w:rsidTr="00A64381">
        <w:trPr>
          <w:jc w:val="center"/>
        </w:trPr>
        <w:tc>
          <w:tcPr>
            <w:tcW w:w="3145" w:type="dxa"/>
          </w:tcPr>
          <w:p w:rsidR="005D2042" w:rsidRPr="00C51E22" w:rsidRDefault="005D2042" w:rsidP="00C51E22">
            <w:pPr>
              <w:pStyle w:val="ListParagraph"/>
              <w:numPr>
                <w:ilvl w:val="0"/>
                <w:numId w:val="6"/>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5D2042" w:rsidRPr="00C51E22" w:rsidTr="00A64381">
        <w:trPr>
          <w:jc w:val="center"/>
        </w:trPr>
        <w:tc>
          <w:tcPr>
            <w:tcW w:w="3145" w:type="dxa"/>
          </w:tcPr>
          <w:p w:rsidR="005D2042" w:rsidRPr="00C51E22" w:rsidRDefault="005D2042" w:rsidP="00C51E22">
            <w:pPr>
              <w:pStyle w:val="ListParagraph"/>
              <w:numPr>
                <w:ilvl w:val="0"/>
                <w:numId w:val="6"/>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r w:rsidR="005D2042" w:rsidRPr="00C51E22" w:rsidTr="00A64381">
        <w:trPr>
          <w:jc w:val="center"/>
        </w:trPr>
        <w:tc>
          <w:tcPr>
            <w:tcW w:w="3145" w:type="dxa"/>
          </w:tcPr>
          <w:p w:rsidR="005D2042" w:rsidRPr="00C51E22" w:rsidRDefault="005D2042" w:rsidP="00C51E22">
            <w:pPr>
              <w:pStyle w:val="ListParagraph"/>
              <w:numPr>
                <w:ilvl w:val="0"/>
                <w:numId w:val="6"/>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w:t>
            </w:r>
          </w:p>
        </w:tc>
        <w:tc>
          <w:tcPr>
            <w:tcW w:w="3960"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c>
          <w:tcPr>
            <w:tcW w:w="2965" w:type="dxa"/>
          </w:tcPr>
          <w:p w:rsidR="005D2042" w:rsidRPr="00C51E22" w:rsidRDefault="005D2042" w:rsidP="00C51E22">
            <w:pPr>
              <w:tabs>
                <w:tab w:val="left" w:pos="2145"/>
              </w:tabs>
              <w:spacing w:before="120" w:after="120" w:line="360" w:lineRule="auto"/>
              <w:jc w:val="center"/>
              <w:rPr>
                <w:rFonts w:asciiTheme="minorBidi" w:hAnsiTheme="minorBidi"/>
                <w:sz w:val="20"/>
                <w:szCs w:val="20"/>
              </w:rPr>
            </w:pPr>
            <w:r w:rsidRPr="00C51E22">
              <w:rPr>
                <w:rFonts w:asciiTheme="minorBidi" w:hAnsiTheme="minorBidi"/>
                <w:sz w:val="20"/>
                <w:szCs w:val="20"/>
              </w:rPr>
              <w:t>…………………………………</w:t>
            </w:r>
          </w:p>
        </w:tc>
      </w:tr>
    </w:tbl>
    <w:p w:rsidR="002B1C57" w:rsidRDefault="002B1C57" w:rsidP="00C51E22">
      <w:pPr>
        <w:tabs>
          <w:tab w:val="left" w:pos="2145"/>
        </w:tabs>
        <w:spacing w:before="120" w:after="120" w:line="360" w:lineRule="auto"/>
        <w:jc w:val="both"/>
        <w:rPr>
          <w:rFonts w:asciiTheme="minorBidi" w:hAnsiTheme="minorBidi"/>
          <w:b/>
          <w:bCs/>
          <w:sz w:val="20"/>
          <w:szCs w:val="20"/>
        </w:rPr>
      </w:pPr>
    </w:p>
    <w:p w:rsidR="002B1C57" w:rsidRDefault="002B1C57" w:rsidP="00C51E22">
      <w:pPr>
        <w:tabs>
          <w:tab w:val="left" w:pos="2145"/>
        </w:tabs>
        <w:spacing w:before="120" w:after="120" w:line="360" w:lineRule="auto"/>
        <w:jc w:val="both"/>
        <w:rPr>
          <w:rFonts w:asciiTheme="minorBidi" w:hAnsiTheme="minorBidi"/>
          <w:b/>
          <w:bCs/>
          <w:sz w:val="20"/>
          <w:szCs w:val="20"/>
        </w:rPr>
      </w:pPr>
    </w:p>
    <w:p w:rsidR="002B1C57" w:rsidRDefault="002B1C57" w:rsidP="00C51E22">
      <w:pPr>
        <w:tabs>
          <w:tab w:val="left" w:pos="2145"/>
        </w:tabs>
        <w:spacing w:before="120" w:after="120" w:line="360" w:lineRule="auto"/>
        <w:jc w:val="both"/>
        <w:rPr>
          <w:rFonts w:asciiTheme="minorBidi" w:hAnsiTheme="minorBidi"/>
          <w:b/>
          <w:bCs/>
          <w:sz w:val="20"/>
          <w:szCs w:val="20"/>
        </w:rPr>
      </w:pPr>
    </w:p>
    <w:p w:rsidR="005823E9" w:rsidRPr="00C51E22" w:rsidRDefault="005823E9" w:rsidP="00C51E22">
      <w:pPr>
        <w:tabs>
          <w:tab w:val="left" w:pos="2145"/>
        </w:tabs>
        <w:spacing w:before="120" w:after="120" w:line="360" w:lineRule="auto"/>
        <w:jc w:val="both"/>
        <w:rPr>
          <w:rFonts w:asciiTheme="minorBidi" w:hAnsiTheme="minorBidi"/>
          <w:b/>
          <w:bCs/>
          <w:sz w:val="20"/>
          <w:szCs w:val="20"/>
          <w:rtl/>
        </w:rPr>
      </w:pPr>
      <w:bookmarkStart w:id="0" w:name="_GoBack"/>
      <w:bookmarkEnd w:id="0"/>
      <w:r w:rsidRPr="00C51E22">
        <w:rPr>
          <w:rFonts w:asciiTheme="minorBidi" w:hAnsiTheme="minorBidi"/>
          <w:b/>
          <w:bCs/>
          <w:sz w:val="20"/>
          <w:szCs w:val="20"/>
        </w:rPr>
        <w:lastRenderedPageBreak/>
        <w:t>Important:</w:t>
      </w:r>
    </w:p>
    <w:p w:rsidR="00821C74" w:rsidRPr="00C51E22" w:rsidRDefault="00821C74" w:rsidP="00C51E22">
      <w:pPr>
        <w:pStyle w:val="ListParagraph"/>
        <w:numPr>
          <w:ilvl w:val="0"/>
          <w:numId w:val="8"/>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All the authors are required to sign independently in this form in the sequence given above. In case an author has left institution/country and whose whereabo</w:t>
      </w:r>
      <w:r w:rsidR="00286832" w:rsidRPr="00C51E22">
        <w:rPr>
          <w:rFonts w:asciiTheme="minorBidi" w:hAnsiTheme="minorBidi"/>
          <w:sz w:val="20"/>
          <w:szCs w:val="20"/>
        </w:rPr>
        <w:t xml:space="preserve">uts </w:t>
      </w:r>
      <w:proofErr w:type="gramStart"/>
      <w:r w:rsidR="00286832" w:rsidRPr="00C51E22">
        <w:rPr>
          <w:rFonts w:asciiTheme="minorBidi" w:hAnsiTheme="minorBidi"/>
          <w:sz w:val="20"/>
          <w:szCs w:val="20"/>
        </w:rPr>
        <w:t>are not known</w:t>
      </w:r>
      <w:proofErr w:type="gramEnd"/>
      <w:r w:rsidR="00286832" w:rsidRPr="00C51E22">
        <w:rPr>
          <w:rFonts w:asciiTheme="minorBidi" w:hAnsiTheme="minorBidi"/>
          <w:sz w:val="20"/>
          <w:szCs w:val="20"/>
        </w:rPr>
        <w:t>, the corresponding</w:t>
      </w:r>
      <w:r w:rsidRPr="00C51E22">
        <w:rPr>
          <w:rFonts w:asciiTheme="minorBidi" w:hAnsiTheme="minorBidi"/>
          <w:sz w:val="20"/>
          <w:szCs w:val="20"/>
        </w:rPr>
        <w:t xml:space="preserve"> author may sign on his/her behalf taking the responsibility.</w:t>
      </w:r>
    </w:p>
    <w:p w:rsidR="00741E0F" w:rsidRPr="00C51E22" w:rsidRDefault="00425C8C" w:rsidP="00C51E22">
      <w:pPr>
        <w:pStyle w:val="ListParagraph"/>
        <w:numPr>
          <w:ilvl w:val="0"/>
          <w:numId w:val="9"/>
        </w:numPr>
        <w:tabs>
          <w:tab w:val="left" w:pos="2145"/>
        </w:tabs>
        <w:spacing w:before="120" w:after="120" w:line="360" w:lineRule="auto"/>
        <w:contextualSpacing w:val="0"/>
        <w:jc w:val="both"/>
        <w:rPr>
          <w:rFonts w:asciiTheme="minorBidi" w:hAnsiTheme="minorBidi"/>
          <w:sz w:val="20"/>
          <w:szCs w:val="20"/>
        </w:rPr>
      </w:pPr>
      <w:r w:rsidRPr="00C51E22">
        <w:rPr>
          <w:rFonts w:asciiTheme="minorBidi" w:hAnsiTheme="minorBidi"/>
          <w:sz w:val="20"/>
          <w:szCs w:val="20"/>
        </w:rPr>
        <w:t>After submitting this signed agreement, no changes regarding authorship or arrangement of listed authors are accepted.</w:t>
      </w:r>
    </w:p>
    <w:p w:rsidR="00C51E22" w:rsidRPr="00C51E22" w:rsidRDefault="00C51E22" w:rsidP="00C51E22">
      <w:pPr>
        <w:tabs>
          <w:tab w:val="left" w:pos="2145"/>
        </w:tabs>
        <w:spacing w:before="120" w:after="120" w:line="360" w:lineRule="auto"/>
        <w:jc w:val="both"/>
        <w:rPr>
          <w:rFonts w:asciiTheme="minorBidi" w:hAnsiTheme="minorBidi"/>
          <w:sz w:val="20"/>
          <w:szCs w:val="20"/>
          <w:rtl/>
        </w:rPr>
      </w:pPr>
    </w:p>
    <w:p w:rsidR="00210E5C" w:rsidRPr="00C51E22" w:rsidRDefault="00210E5C" w:rsidP="00C51E22">
      <w:pPr>
        <w:tabs>
          <w:tab w:val="left" w:pos="2145"/>
          <w:tab w:val="left" w:pos="5010"/>
        </w:tabs>
        <w:spacing w:before="120" w:after="120" w:line="360" w:lineRule="auto"/>
        <w:jc w:val="both"/>
        <w:rPr>
          <w:rFonts w:asciiTheme="minorBidi" w:hAnsiTheme="minorBidi"/>
          <w:sz w:val="20"/>
          <w:szCs w:val="20"/>
          <w:rtl/>
        </w:rPr>
      </w:pPr>
    </w:p>
    <w:sectPr w:rsidR="00210E5C" w:rsidRPr="00C51E22" w:rsidSect="00AD106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81" w:rsidRDefault="009F6681" w:rsidP="00AD106E">
      <w:pPr>
        <w:spacing w:after="0" w:line="240" w:lineRule="auto"/>
      </w:pPr>
      <w:r>
        <w:separator/>
      </w:r>
    </w:p>
  </w:endnote>
  <w:endnote w:type="continuationSeparator" w:id="0">
    <w:p w:rsidR="009F6681" w:rsidRDefault="009F6681" w:rsidP="00AD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haroni">
    <w:altName w:val="Segoe UI Semibold"/>
    <w:charset w:val="B1"/>
    <w:family w:val="auto"/>
    <w:pitch w:val="variable"/>
    <w:sig w:usb0="00000800"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3601"/>
      <w:docPartObj>
        <w:docPartGallery w:val="Page Numbers (Bottom of Page)"/>
        <w:docPartUnique/>
      </w:docPartObj>
    </w:sdtPr>
    <w:sdtEndPr>
      <w:rPr>
        <w:noProof/>
      </w:rPr>
    </w:sdtEndPr>
    <w:sdtContent>
      <w:p w:rsidR="00853318" w:rsidRDefault="00853318">
        <w:pPr>
          <w:pStyle w:val="Footer"/>
          <w:jc w:val="center"/>
        </w:pPr>
        <w:r>
          <w:fldChar w:fldCharType="begin"/>
        </w:r>
        <w:r>
          <w:instrText xml:space="preserve"> PAGE   \* MERGEFORMAT </w:instrText>
        </w:r>
        <w:r>
          <w:fldChar w:fldCharType="separate"/>
        </w:r>
        <w:r w:rsidR="002B1C57">
          <w:rPr>
            <w:noProof/>
          </w:rPr>
          <w:t>3</w:t>
        </w:r>
        <w:r>
          <w:rPr>
            <w:noProof/>
          </w:rPr>
          <w:fldChar w:fldCharType="end"/>
        </w:r>
      </w:p>
    </w:sdtContent>
  </w:sdt>
  <w:p w:rsidR="00853318" w:rsidRDefault="0085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81" w:rsidRDefault="009F6681" w:rsidP="00AD106E">
      <w:pPr>
        <w:spacing w:after="0" w:line="240" w:lineRule="auto"/>
      </w:pPr>
      <w:r>
        <w:separator/>
      </w:r>
    </w:p>
  </w:footnote>
  <w:footnote w:type="continuationSeparator" w:id="0">
    <w:p w:rsidR="009F6681" w:rsidRDefault="009F6681" w:rsidP="00AD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4385"/>
      <w:gridCol w:w="2830"/>
    </w:tblGrid>
    <w:tr w:rsidR="008E673E" w:rsidTr="00311322">
      <w:trPr>
        <w:jc w:val="center"/>
      </w:trPr>
      <w:tc>
        <w:tcPr>
          <w:tcW w:w="2556" w:type="dxa"/>
        </w:tcPr>
        <w:p w:rsidR="008E673E" w:rsidRDefault="008E673E" w:rsidP="008E673E">
          <w:pPr>
            <w:pStyle w:val="Header"/>
            <w:spacing w:before="120" w:line="360" w:lineRule="auto"/>
            <w:jc w:val="both"/>
            <w:rPr>
              <w:rFonts w:ascii="Monotype Corsiva" w:hAnsi="Monotype Corsiva" w:cs="Aharoni"/>
              <w:b/>
              <w:bCs/>
              <w:sz w:val="28"/>
              <w:szCs w:val="28"/>
            </w:rPr>
          </w:pPr>
          <w:r>
            <w:rPr>
              <w:noProof/>
              <w:sz w:val="26"/>
              <w:szCs w:val="26"/>
            </w:rPr>
            <w:drawing>
              <wp:inline distT="0" distB="0" distL="0" distR="0" wp14:anchorId="6A8C0093" wp14:editId="17FEFFAA">
                <wp:extent cx="1479550" cy="603250"/>
                <wp:effectExtent l="0" t="0" r="6350" b="6350"/>
                <wp:docPr id="9" name="Picture 9" descr="الوصف: 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1نس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3250"/>
                        </a:xfrm>
                        <a:prstGeom prst="rect">
                          <a:avLst/>
                        </a:prstGeom>
                        <a:noFill/>
                        <a:ln>
                          <a:noFill/>
                        </a:ln>
                      </pic:spPr>
                    </pic:pic>
                  </a:graphicData>
                </a:graphic>
              </wp:inline>
            </w:drawing>
          </w:r>
        </w:p>
      </w:tc>
      <w:tc>
        <w:tcPr>
          <w:tcW w:w="4385" w:type="dxa"/>
        </w:tcPr>
        <w:p w:rsidR="008E673E" w:rsidRDefault="008E673E" w:rsidP="008E673E">
          <w:pPr>
            <w:bidi/>
            <w:spacing w:before="120" w:line="276" w:lineRule="auto"/>
            <w:jc w:val="center"/>
            <w:rPr>
              <w:sz w:val="26"/>
              <w:szCs w:val="26"/>
            </w:rPr>
          </w:pPr>
          <w:r>
            <w:rPr>
              <w:rFonts w:hint="cs"/>
              <w:sz w:val="26"/>
              <w:szCs w:val="26"/>
              <w:rtl/>
            </w:rPr>
            <w:t>المملكة العربية السعودية</w:t>
          </w:r>
        </w:p>
        <w:p w:rsidR="008E673E" w:rsidRDefault="008E673E" w:rsidP="008E673E">
          <w:pPr>
            <w:bidi/>
            <w:spacing w:line="276" w:lineRule="auto"/>
            <w:jc w:val="center"/>
            <w:rPr>
              <w:sz w:val="26"/>
              <w:szCs w:val="26"/>
              <w:rtl/>
            </w:rPr>
          </w:pPr>
          <w:r>
            <w:rPr>
              <w:rFonts w:hint="cs"/>
              <w:sz w:val="26"/>
              <w:szCs w:val="26"/>
              <w:rtl/>
            </w:rPr>
            <w:t>جامعة القصيم</w:t>
          </w:r>
        </w:p>
        <w:p w:rsidR="008E673E" w:rsidRDefault="008E673E" w:rsidP="008E673E">
          <w:pPr>
            <w:pStyle w:val="Header"/>
            <w:spacing w:before="120" w:line="360" w:lineRule="auto"/>
            <w:jc w:val="center"/>
            <w:rPr>
              <w:rFonts w:ascii="Monotype Corsiva" w:hAnsi="Monotype Corsiva" w:cs="Aharoni"/>
              <w:b/>
              <w:bCs/>
              <w:sz w:val="28"/>
              <w:szCs w:val="28"/>
            </w:rPr>
          </w:pPr>
          <w:r>
            <w:rPr>
              <w:rFonts w:hint="cs"/>
              <w:b/>
              <w:bCs/>
              <w:color w:val="0070C0"/>
              <w:sz w:val="26"/>
              <w:szCs w:val="26"/>
              <w:rtl/>
            </w:rPr>
            <w:t>مجلة العلوم الإدارية والاقتصادية</w:t>
          </w:r>
        </w:p>
      </w:tc>
      <w:tc>
        <w:tcPr>
          <w:tcW w:w="2830" w:type="dxa"/>
        </w:tcPr>
        <w:p w:rsidR="008E673E" w:rsidRDefault="008E673E" w:rsidP="008E673E">
          <w:pPr>
            <w:pStyle w:val="Header"/>
            <w:spacing w:before="360" w:line="360" w:lineRule="auto"/>
            <w:jc w:val="center"/>
            <w:rPr>
              <w:rFonts w:ascii="Monotype Corsiva" w:hAnsi="Monotype Corsiva" w:cs="Aharoni"/>
              <w:b/>
              <w:bCs/>
              <w:sz w:val="28"/>
              <w:szCs w:val="28"/>
            </w:rPr>
          </w:pPr>
          <w:r>
            <w:rPr>
              <w:noProof/>
              <w:sz w:val="26"/>
              <w:szCs w:val="26"/>
            </w:rPr>
            <w:drawing>
              <wp:inline distT="0" distB="0" distL="0" distR="0" wp14:anchorId="2CA2E4B1" wp14:editId="002C1C2B">
                <wp:extent cx="135255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14350"/>
                        </a:xfrm>
                        <a:prstGeom prst="rect">
                          <a:avLst/>
                        </a:prstGeom>
                        <a:noFill/>
                        <a:ln>
                          <a:noFill/>
                        </a:ln>
                      </pic:spPr>
                    </pic:pic>
                  </a:graphicData>
                </a:graphic>
              </wp:inline>
            </w:drawing>
          </w:r>
        </w:p>
      </w:tc>
    </w:tr>
  </w:tbl>
  <w:p w:rsidR="00AD106E" w:rsidRDefault="00AD1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FB9"/>
    <w:multiLevelType w:val="hybridMultilevel"/>
    <w:tmpl w:val="F1D41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72E8D"/>
    <w:multiLevelType w:val="hybridMultilevel"/>
    <w:tmpl w:val="27DA3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45D03"/>
    <w:multiLevelType w:val="hybridMultilevel"/>
    <w:tmpl w:val="0FE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E4DE9"/>
    <w:multiLevelType w:val="hybridMultilevel"/>
    <w:tmpl w:val="3A7637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B722F"/>
    <w:multiLevelType w:val="hybridMultilevel"/>
    <w:tmpl w:val="BE22C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323431"/>
    <w:multiLevelType w:val="hybridMultilevel"/>
    <w:tmpl w:val="EA9CE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B900FC"/>
    <w:multiLevelType w:val="hybridMultilevel"/>
    <w:tmpl w:val="DEA297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9A2F1C"/>
    <w:multiLevelType w:val="hybridMultilevel"/>
    <w:tmpl w:val="FFC240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E229EF"/>
    <w:multiLevelType w:val="hybridMultilevel"/>
    <w:tmpl w:val="0F28F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8"/>
  </w:num>
  <w:num w:numId="5">
    <w:abstractNumId w:val="7"/>
  </w:num>
  <w:num w:numId="6">
    <w:abstractNumId w:val="5"/>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26"/>
    <w:rsid w:val="0000185F"/>
    <w:rsid w:val="000257E1"/>
    <w:rsid w:val="00027A44"/>
    <w:rsid w:val="000315CC"/>
    <w:rsid w:val="00040DDA"/>
    <w:rsid w:val="000461F4"/>
    <w:rsid w:val="00055E0D"/>
    <w:rsid w:val="00063BAD"/>
    <w:rsid w:val="0007590D"/>
    <w:rsid w:val="00080D3C"/>
    <w:rsid w:val="00097EAD"/>
    <w:rsid w:val="000A7547"/>
    <w:rsid w:val="000B11BD"/>
    <w:rsid w:val="000C13B5"/>
    <w:rsid w:val="000C2FF4"/>
    <w:rsid w:val="000C3B22"/>
    <w:rsid w:val="000D1F87"/>
    <w:rsid w:val="000F10DF"/>
    <w:rsid w:val="000F13A3"/>
    <w:rsid w:val="000F1712"/>
    <w:rsid w:val="000F34C9"/>
    <w:rsid w:val="00103D47"/>
    <w:rsid w:val="001101FB"/>
    <w:rsid w:val="001104DA"/>
    <w:rsid w:val="001136A0"/>
    <w:rsid w:val="00123678"/>
    <w:rsid w:val="00126FF1"/>
    <w:rsid w:val="0013136A"/>
    <w:rsid w:val="001337C6"/>
    <w:rsid w:val="00144CE2"/>
    <w:rsid w:val="00161A50"/>
    <w:rsid w:val="00162631"/>
    <w:rsid w:val="00162F4C"/>
    <w:rsid w:val="0017383E"/>
    <w:rsid w:val="0017534B"/>
    <w:rsid w:val="00176C2F"/>
    <w:rsid w:val="00186BB1"/>
    <w:rsid w:val="0019242E"/>
    <w:rsid w:val="00192713"/>
    <w:rsid w:val="00193324"/>
    <w:rsid w:val="00196BB2"/>
    <w:rsid w:val="001A0058"/>
    <w:rsid w:val="001A227A"/>
    <w:rsid w:val="001A2A9E"/>
    <w:rsid w:val="001A39EA"/>
    <w:rsid w:val="001B3304"/>
    <w:rsid w:val="001C1BEE"/>
    <w:rsid w:val="001C626C"/>
    <w:rsid w:val="001D277E"/>
    <w:rsid w:val="001D4E68"/>
    <w:rsid w:val="001E7A5F"/>
    <w:rsid w:val="001F02FE"/>
    <w:rsid w:val="001F0F33"/>
    <w:rsid w:val="001F4014"/>
    <w:rsid w:val="001F5B3A"/>
    <w:rsid w:val="00202D8B"/>
    <w:rsid w:val="00205849"/>
    <w:rsid w:val="00210E5C"/>
    <w:rsid w:val="002143DA"/>
    <w:rsid w:val="0021474D"/>
    <w:rsid w:val="00215A25"/>
    <w:rsid w:val="00216BA3"/>
    <w:rsid w:val="00232A34"/>
    <w:rsid w:val="00242C74"/>
    <w:rsid w:val="002541C7"/>
    <w:rsid w:val="00254830"/>
    <w:rsid w:val="00255922"/>
    <w:rsid w:val="00256458"/>
    <w:rsid w:val="002636BB"/>
    <w:rsid w:val="00283E31"/>
    <w:rsid w:val="0028676F"/>
    <w:rsid w:val="00286832"/>
    <w:rsid w:val="002A17BC"/>
    <w:rsid w:val="002A289C"/>
    <w:rsid w:val="002A4276"/>
    <w:rsid w:val="002B0426"/>
    <w:rsid w:val="002B1C57"/>
    <w:rsid w:val="002B4308"/>
    <w:rsid w:val="002B7683"/>
    <w:rsid w:val="002C54C5"/>
    <w:rsid w:val="002D1188"/>
    <w:rsid w:val="002E7BC5"/>
    <w:rsid w:val="002F0BED"/>
    <w:rsid w:val="002F2286"/>
    <w:rsid w:val="00301AC4"/>
    <w:rsid w:val="003024D1"/>
    <w:rsid w:val="00304B9E"/>
    <w:rsid w:val="00306EEE"/>
    <w:rsid w:val="00311C25"/>
    <w:rsid w:val="00321BEE"/>
    <w:rsid w:val="00323787"/>
    <w:rsid w:val="0032535F"/>
    <w:rsid w:val="003259A8"/>
    <w:rsid w:val="00327984"/>
    <w:rsid w:val="00330841"/>
    <w:rsid w:val="003409DF"/>
    <w:rsid w:val="00342A3B"/>
    <w:rsid w:val="003503F3"/>
    <w:rsid w:val="003615A2"/>
    <w:rsid w:val="003678D2"/>
    <w:rsid w:val="003841C0"/>
    <w:rsid w:val="0038476F"/>
    <w:rsid w:val="00385900"/>
    <w:rsid w:val="00390968"/>
    <w:rsid w:val="00392DAE"/>
    <w:rsid w:val="003A39BC"/>
    <w:rsid w:val="003B1786"/>
    <w:rsid w:val="003B37B2"/>
    <w:rsid w:val="003B3C95"/>
    <w:rsid w:val="003D2760"/>
    <w:rsid w:val="003D33A2"/>
    <w:rsid w:val="003D3FEC"/>
    <w:rsid w:val="003D40CB"/>
    <w:rsid w:val="003D563B"/>
    <w:rsid w:val="003D5DD0"/>
    <w:rsid w:val="003E709E"/>
    <w:rsid w:val="003F305B"/>
    <w:rsid w:val="003F4BE9"/>
    <w:rsid w:val="003F7477"/>
    <w:rsid w:val="00405DDE"/>
    <w:rsid w:val="00412861"/>
    <w:rsid w:val="00415298"/>
    <w:rsid w:val="004159E8"/>
    <w:rsid w:val="00416521"/>
    <w:rsid w:val="00420041"/>
    <w:rsid w:val="004218E9"/>
    <w:rsid w:val="004239AF"/>
    <w:rsid w:val="00423BFA"/>
    <w:rsid w:val="00425C8C"/>
    <w:rsid w:val="004262B3"/>
    <w:rsid w:val="00430668"/>
    <w:rsid w:val="00433DDB"/>
    <w:rsid w:val="00451E36"/>
    <w:rsid w:val="00453D50"/>
    <w:rsid w:val="004575F5"/>
    <w:rsid w:val="0046265C"/>
    <w:rsid w:val="00473B9C"/>
    <w:rsid w:val="00475D5E"/>
    <w:rsid w:val="00482485"/>
    <w:rsid w:val="00482D32"/>
    <w:rsid w:val="0048319E"/>
    <w:rsid w:val="00483FF7"/>
    <w:rsid w:val="004866EA"/>
    <w:rsid w:val="004904FF"/>
    <w:rsid w:val="00493DA9"/>
    <w:rsid w:val="004975A2"/>
    <w:rsid w:val="004A3661"/>
    <w:rsid w:val="004A3A63"/>
    <w:rsid w:val="004A7AF9"/>
    <w:rsid w:val="004B1667"/>
    <w:rsid w:val="004C03FC"/>
    <w:rsid w:val="004C4DC2"/>
    <w:rsid w:val="004C4E5B"/>
    <w:rsid w:val="004C5412"/>
    <w:rsid w:val="004C5BB8"/>
    <w:rsid w:val="004E4E63"/>
    <w:rsid w:val="004F4567"/>
    <w:rsid w:val="004F674C"/>
    <w:rsid w:val="005044BE"/>
    <w:rsid w:val="00514962"/>
    <w:rsid w:val="00515A0C"/>
    <w:rsid w:val="005219D3"/>
    <w:rsid w:val="00522862"/>
    <w:rsid w:val="00526EA5"/>
    <w:rsid w:val="0053466C"/>
    <w:rsid w:val="00535D84"/>
    <w:rsid w:val="0054247C"/>
    <w:rsid w:val="00542DCB"/>
    <w:rsid w:val="005439C7"/>
    <w:rsid w:val="0054784D"/>
    <w:rsid w:val="00550D0B"/>
    <w:rsid w:val="005543C6"/>
    <w:rsid w:val="00563428"/>
    <w:rsid w:val="0056704C"/>
    <w:rsid w:val="00572DDF"/>
    <w:rsid w:val="00576C83"/>
    <w:rsid w:val="005823E9"/>
    <w:rsid w:val="00587239"/>
    <w:rsid w:val="005909AF"/>
    <w:rsid w:val="005922C7"/>
    <w:rsid w:val="00596611"/>
    <w:rsid w:val="005A3849"/>
    <w:rsid w:val="005A4A2C"/>
    <w:rsid w:val="005A578A"/>
    <w:rsid w:val="005A6DBB"/>
    <w:rsid w:val="005B2A1C"/>
    <w:rsid w:val="005B652B"/>
    <w:rsid w:val="005C4D8A"/>
    <w:rsid w:val="005C4EE8"/>
    <w:rsid w:val="005D2042"/>
    <w:rsid w:val="005D4585"/>
    <w:rsid w:val="005E288A"/>
    <w:rsid w:val="005E6050"/>
    <w:rsid w:val="005F0F51"/>
    <w:rsid w:val="006018D3"/>
    <w:rsid w:val="00607247"/>
    <w:rsid w:val="00613461"/>
    <w:rsid w:val="00613E60"/>
    <w:rsid w:val="00616A15"/>
    <w:rsid w:val="00616FE4"/>
    <w:rsid w:val="00617736"/>
    <w:rsid w:val="00630C82"/>
    <w:rsid w:val="006422C2"/>
    <w:rsid w:val="006422C8"/>
    <w:rsid w:val="006434DA"/>
    <w:rsid w:val="00645BCE"/>
    <w:rsid w:val="006507D9"/>
    <w:rsid w:val="00650E44"/>
    <w:rsid w:val="00660366"/>
    <w:rsid w:val="00661FBD"/>
    <w:rsid w:val="00662973"/>
    <w:rsid w:val="00662D88"/>
    <w:rsid w:val="00667389"/>
    <w:rsid w:val="00672CFE"/>
    <w:rsid w:val="00682230"/>
    <w:rsid w:val="0068429E"/>
    <w:rsid w:val="006875B3"/>
    <w:rsid w:val="00692F64"/>
    <w:rsid w:val="0069356D"/>
    <w:rsid w:val="00694A7C"/>
    <w:rsid w:val="006968C3"/>
    <w:rsid w:val="006B414B"/>
    <w:rsid w:val="006C1112"/>
    <w:rsid w:val="006C2CF5"/>
    <w:rsid w:val="006C7485"/>
    <w:rsid w:val="006D0A08"/>
    <w:rsid w:val="006D1C67"/>
    <w:rsid w:val="006D341E"/>
    <w:rsid w:val="006D5E85"/>
    <w:rsid w:val="006D6CCE"/>
    <w:rsid w:val="006D71FD"/>
    <w:rsid w:val="006E097A"/>
    <w:rsid w:val="006E5653"/>
    <w:rsid w:val="006E6E9F"/>
    <w:rsid w:val="006F1717"/>
    <w:rsid w:val="00700920"/>
    <w:rsid w:val="00715FC5"/>
    <w:rsid w:val="00721BF0"/>
    <w:rsid w:val="0073014D"/>
    <w:rsid w:val="00732729"/>
    <w:rsid w:val="00732DB9"/>
    <w:rsid w:val="0074058A"/>
    <w:rsid w:val="00740AC7"/>
    <w:rsid w:val="00741E0F"/>
    <w:rsid w:val="00742B28"/>
    <w:rsid w:val="0074649B"/>
    <w:rsid w:val="007520BE"/>
    <w:rsid w:val="00754EFD"/>
    <w:rsid w:val="007559D0"/>
    <w:rsid w:val="00760162"/>
    <w:rsid w:val="00760D09"/>
    <w:rsid w:val="00761C93"/>
    <w:rsid w:val="007640F8"/>
    <w:rsid w:val="00765078"/>
    <w:rsid w:val="00765FC2"/>
    <w:rsid w:val="0077041D"/>
    <w:rsid w:val="00786312"/>
    <w:rsid w:val="00791CC7"/>
    <w:rsid w:val="00792027"/>
    <w:rsid w:val="007A4A7E"/>
    <w:rsid w:val="007B6D95"/>
    <w:rsid w:val="007C601B"/>
    <w:rsid w:val="007D3312"/>
    <w:rsid w:val="007D6A43"/>
    <w:rsid w:val="007E1C61"/>
    <w:rsid w:val="007F3672"/>
    <w:rsid w:val="00804F22"/>
    <w:rsid w:val="0081204F"/>
    <w:rsid w:val="00815B58"/>
    <w:rsid w:val="00815CAD"/>
    <w:rsid w:val="0081664C"/>
    <w:rsid w:val="00821C74"/>
    <w:rsid w:val="00824525"/>
    <w:rsid w:val="0082709F"/>
    <w:rsid w:val="00834369"/>
    <w:rsid w:val="00834E92"/>
    <w:rsid w:val="00846AC1"/>
    <w:rsid w:val="00853318"/>
    <w:rsid w:val="0086789F"/>
    <w:rsid w:val="00870DC8"/>
    <w:rsid w:val="00874DDA"/>
    <w:rsid w:val="00881808"/>
    <w:rsid w:val="0089227D"/>
    <w:rsid w:val="008A4813"/>
    <w:rsid w:val="008A5F86"/>
    <w:rsid w:val="008A6E92"/>
    <w:rsid w:val="008B74E6"/>
    <w:rsid w:val="008C0805"/>
    <w:rsid w:val="008C08EE"/>
    <w:rsid w:val="008C0E68"/>
    <w:rsid w:val="008C26E5"/>
    <w:rsid w:val="008C5968"/>
    <w:rsid w:val="008D1FE7"/>
    <w:rsid w:val="008D2625"/>
    <w:rsid w:val="008D57DB"/>
    <w:rsid w:val="008D72E3"/>
    <w:rsid w:val="008E169F"/>
    <w:rsid w:val="008E487A"/>
    <w:rsid w:val="008E673E"/>
    <w:rsid w:val="008E7C41"/>
    <w:rsid w:val="008F130A"/>
    <w:rsid w:val="008F5709"/>
    <w:rsid w:val="008F7519"/>
    <w:rsid w:val="00902309"/>
    <w:rsid w:val="00922F53"/>
    <w:rsid w:val="00924402"/>
    <w:rsid w:val="00924C8A"/>
    <w:rsid w:val="00936030"/>
    <w:rsid w:val="00953046"/>
    <w:rsid w:val="009545EA"/>
    <w:rsid w:val="009553CD"/>
    <w:rsid w:val="00961C9D"/>
    <w:rsid w:val="00964173"/>
    <w:rsid w:val="00972813"/>
    <w:rsid w:val="00986CC9"/>
    <w:rsid w:val="00987BF3"/>
    <w:rsid w:val="009928FA"/>
    <w:rsid w:val="009A4A32"/>
    <w:rsid w:val="009B2466"/>
    <w:rsid w:val="009B6D53"/>
    <w:rsid w:val="009D1058"/>
    <w:rsid w:val="009D214C"/>
    <w:rsid w:val="009D33A5"/>
    <w:rsid w:val="009E59CD"/>
    <w:rsid w:val="009F3225"/>
    <w:rsid w:val="009F6681"/>
    <w:rsid w:val="009F6712"/>
    <w:rsid w:val="00A0486F"/>
    <w:rsid w:val="00A05B15"/>
    <w:rsid w:val="00A14A51"/>
    <w:rsid w:val="00A16758"/>
    <w:rsid w:val="00A16D04"/>
    <w:rsid w:val="00A23A90"/>
    <w:rsid w:val="00A24A40"/>
    <w:rsid w:val="00A33114"/>
    <w:rsid w:val="00A33D53"/>
    <w:rsid w:val="00A43154"/>
    <w:rsid w:val="00A456D7"/>
    <w:rsid w:val="00A50F98"/>
    <w:rsid w:val="00A526F3"/>
    <w:rsid w:val="00A61663"/>
    <w:rsid w:val="00A64381"/>
    <w:rsid w:val="00A6712B"/>
    <w:rsid w:val="00A73E33"/>
    <w:rsid w:val="00A73FC3"/>
    <w:rsid w:val="00A83846"/>
    <w:rsid w:val="00A83FA0"/>
    <w:rsid w:val="00A95C35"/>
    <w:rsid w:val="00A96BA9"/>
    <w:rsid w:val="00A97C29"/>
    <w:rsid w:val="00AC0DB0"/>
    <w:rsid w:val="00AC1213"/>
    <w:rsid w:val="00AC3B7F"/>
    <w:rsid w:val="00AC6A4E"/>
    <w:rsid w:val="00AD106E"/>
    <w:rsid w:val="00AD1D38"/>
    <w:rsid w:val="00AD6DD2"/>
    <w:rsid w:val="00AE0AE5"/>
    <w:rsid w:val="00AE39C2"/>
    <w:rsid w:val="00AE5515"/>
    <w:rsid w:val="00AE6BCF"/>
    <w:rsid w:val="00AE7D91"/>
    <w:rsid w:val="00AF0753"/>
    <w:rsid w:val="00AF16D0"/>
    <w:rsid w:val="00AF2290"/>
    <w:rsid w:val="00AF430D"/>
    <w:rsid w:val="00AF4B2D"/>
    <w:rsid w:val="00B027B7"/>
    <w:rsid w:val="00B03825"/>
    <w:rsid w:val="00B06B97"/>
    <w:rsid w:val="00B1074D"/>
    <w:rsid w:val="00B13E61"/>
    <w:rsid w:val="00B157EC"/>
    <w:rsid w:val="00B17EE8"/>
    <w:rsid w:val="00B20BDD"/>
    <w:rsid w:val="00B21553"/>
    <w:rsid w:val="00B21A19"/>
    <w:rsid w:val="00B2303E"/>
    <w:rsid w:val="00B23A0C"/>
    <w:rsid w:val="00B2508D"/>
    <w:rsid w:val="00B31040"/>
    <w:rsid w:val="00B33820"/>
    <w:rsid w:val="00B3468B"/>
    <w:rsid w:val="00B355FE"/>
    <w:rsid w:val="00B37956"/>
    <w:rsid w:val="00B4452A"/>
    <w:rsid w:val="00B4464F"/>
    <w:rsid w:val="00B46FDA"/>
    <w:rsid w:val="00B47DB4"/>
    <w:rsid w:val="00B61E58"/>
    <w:rsid w:val="00B631D1"/>
    <w:rsid w:val="00B67A5C"/>
    <w:rsid w:val="00B71ECF"/>
    <w:rsid w:val="00B74378"/>
    <w:rsid w:val="00B76566"/>
    <w:rsid w:val="00B83396"/>
    <w:rsid w:val="00B86F8C"/>
    <w:rsid w:val="00B90DAC"/>
    <w:rsid w:val="00B96291"/>
    <w:rsid w:val="00BC4CC4"/>
    <w:rsid w:val="00BC783B"/>
    <w:rsid w:val="00BD1B7C"/>
    <w:rsid w:val="00BE36DB"/>
    <w:rsid w:val="00BF5B92"/>
    <w:rsid w:val="00BF625F"/>
    <w:rsid w:val="00C01A3F"/>
    <w:rsid w:val="00C230FA"/>
    <w:rsid w:val="00C34436"/>
    <w:rsid w:val="00C442E2"/>
    <w:rsid w:val="00C51E22"/>
    <w:rsid w:val="00C539CF"/>
    <w:rsid w:val="00C53D65"/>
    <w:rsid w:val="00C644CD"/>
    <w:rsid w:val="00C666B7"/>
    <w:rsid w:val="00C704B7"/>
    <w:rsid w:val="00C7128A"/>
    <w:rsid w:val="00C77980"/>
    <w:rsid w:val="00C827C1"/>
    <w:rsid w:val="00C86706"/>
    <w:rsid w:val="00C92598"/>
    <w:rsid w:val="00C933BC"/>
    <w:rsid w:val="00CA07BA"/>
    <w:rsid w:val="00CB34CD"/>
    <w:rsid w:val="00CB385C"/>
    <w:rsid w:val="00CB39A0"/>
    <w:rsid w:val="00CB638E"/>
    <w:rsid w:val="00CC450F"/>
    <w:rsid w:val="00CD5548"/>
    <w:rsid w:val="00CE1BFB"/>
    <w:rsid w:val="00CE23F9"/>
    <w:rsid w:val="00CE5C92"/>
    <w:rsid w:val="00CE688B"/>
    <w:rsid w:val="00CF1886"/>
    <w:rsid w:val="00CF6247"/>
    <w:rsid w:val="00D04789"/>
    <w:rsid w:val="00D063F1"/>
    <w:rsid w:val="00D12A01"/>
    <w:rsid w:val="00D345F5"/>
    <w:rsid w:val="00D3529C"/>
    <w:rsid w:val="00D41B76"/>
    <w:rsid w:val="00D50CAC"/>
    <w:rsid w:val="00D51D9B"/>
    <w:rsid w:val="00D521ED"/>
    <w:rsid w:val="00D566EE"/>
    <w:rsid w:val="00D63060"/>
    <w:rsid w:val="00D647B0"/>
    <w:rsid w:val="00D64D01"/>
    <w:rsid w:val="00D65A77"/>
    <w:rsid w:val="00D67A5B"/>
    <w:rsid w:val="00D70915"/>
    <w:rsid w:val="00D73EE8"/>
    <w:rsid w:val="00D81A61"/>
    <w:rsid w:val="00D920A8"/>
    <w:rsid w:val="00DA023B"/>
    <w:rsid w:val="00DB0F0B"/>
    <w:rsid w:val="00DB319F"/>
    <w:rsid w:val="00DB5D90"/>
    <w:rsid w:val="00DC0F6F"/>
    <w:rsid w:val="00DC282C"/>
    <w:rsid w:val="00DC3EE5"/>
    <w:rsid w:val="00DC595C"/>
    <w:rsid w:val="00DC7D81"/>
    <w:rsid w:val="00DE4218"/>
    <w:rsid w:val="00DE42A4"/>
    <w:rsid w:val="00DF1FE6"/>
    <w:rsid w:val="00DF222A"/>
    <w:rsid w:val="00E03ED3"/>
    <w:rsid w:val="00E07D48"/>
    <w:rsid w:val="00E138BD"/>
    <w:rsid w:val="00E24221"/>
    <w:rsid w:val="00E24509"/>
    <w:rsid w:val="00E2620E"/>
    <w:rsid w:val="00E40E77"/>
    <w:rsid w:val="00E427EF"/>
    <w:rsid w:val="00E50A6D"/>
    <w:rsid w:val="00E518C5"/>
    <w:rsid w:val="00E55C44"/>
    <w:rsid w:val="00E62A7B"/>
    <w:rsid w:val="00E65BC1"/>
    <w:rsid w:val="00E662E8"/>
    <w:rsid w:val="00E66F79"/>
    <w:rsid w:val="00E71094"/>
    <w:rsid w:val="00E777C0"/>
    <w:rsid w:val="00E902B6"/>
    <w:rsid w:val="00E91903"/>
    <w:rsid w:val="00E925A0"/>
    <w:rsid w:val="00E949C3"/>
    <w:rsid w:val="00E9786B"/>
    <w:rsid w:val="00EA295A"/>
    <w:rsid w:val="00EC20C0"/>
    <w:rsid w:val="00EC2E8D"/>
    <w:rsid w:val="00ED1AF3"/>
    <w:rsid w:val="00ED3591"/>
    <w:rsid w:val="00ED39B6"/>
    <w:rsid w:val="00EE201A"/>
    <w:rsid w:val="00EE475A"/>
    <w:rsid w:val="00EE54C1"/>
    <w:rsid w:val="00EE6167"/>
    <w:rsid w:val="00EE7092"/>
    <w:rsid w:val="00EF32BA"/>
    <w:rsid w:val="00F02035"/>
    <w:rsid w:val="00F10F34"/>
    <w:rsid w:val="00F11068"/>
    <w:rsid w:val="00F20575"/>
    <w:rsid w:val="00F24481"/>
    <w:rsid w:val="00F323AE"/>
    <w:rsid w:val="00F4757F"/>
    <w:rsid w:val="00F527E9"/>
    <w:rsid w:val="00F55E8A"/>
    <w:rsid w:val="00F67F41"/>
    <w:rsid w:val="00F74A2A"/>
    <w:rsid w:val="00F7614C"/>
    <w:rsid w:val="00F84E4E"/>
    <w:rsid w:val="00F865BA"/>
    <w:rsid w:val="00FA629A"/>
    <w:rsid w:val="00FB0953"/>
    <w:rsid w:val="00FB3D6A"/>
    <w:rsid w:val="00FD3CE3"/>
    <w:rsid w:val="00FD5BFD"/>
    <w:rsid w:val="00FE02D3"/>
    <w:rsid w:val="00FE0559"/>
    <w:rsid w:val="00FE1E35"/>
    <w:rsid w:val="00FE46CE"/>
    <w:rsid w:val="00FE4AD1"/>
    <w:rsid w:val="00FE4E73"/>
    <w:rsid w:val="00FE7805"/>
    <w:rsid w:val="00FF07A7"/>
    <w:rsid w:val="00FF14EB"/>
    <w:rsid w:val="00FF4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5403"/>
  <w15:chartTrackingRefBased/>
  <w15:docId w15:val="{5E71CECF-6A61-4A95-85FD-10C2764C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239"/>
    <w:pPr>
      <w:ind w:left="720"/>
      <w:contextualSpacing/>
    </w:pPr>
  </w:style>
  <w:style w:type="table" w:styleId="TableGrid">
    <w:name w:val="Table Grid"/>
    <w:basedOn w:val="TableNormal"/>
    <w:uiPriority w:val="39"/>
    <w:rsid w:val="00A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10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106E"/>
  </w:style>
  <w:style w:type="paragraph" w:styleId="Footer">
    <w:name w:val="footer"/>
    <w:basedOn w:val="Normal"/>
    <w:link w:val="FooterChar"/>
    <w:uiPriority w:val="99"/>
    <w:unhideWhenUsed/>
    <w:rsid w:val="00AD10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5158-F1DD-48BD-917D-2763CA1B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Saidane</dc:creator>
  <cp:keywords/>
  <dc:description/>
  <cp:lastModifiedBy>Mohamed Saidane</cp:lastModifiedBy>
  <cp:revision>13</cp:revision>
  <dcterms:created xsi:type="dcterms:W3CDTF">2021-05-20T10:50:00Z</dcterms:created>
  <dcterms:modified xsi:type="dcterms:W3CDTF">2022-01-05T14:46:00Z</dcterms:modified>
</cp:coreProperties>
</file>