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0A8" w:rsidRPr="004633E2" w:rsidRDefault="004159E8" w:rsidP="00811F9C">
      <w:pPr>
        <w:bidi/>
        <w:spacing w:before="120" w:after="120" w:line="360" w:lineRule="auto"/>
        <w:jc w:val="center"/>
        <w:rPr>
          <w:rFonts w:asciiTheme="minorBidi" w:hAnsiTheme="minorBidi"/>
          <w:b/>
          <w:bCs/>
          <w:sz w:val="28"/>
          <w:szCs w:val="28"/>
          <w:rtl/>
        </w:rPr>
      </w:pPr>
      <w:r w:rsidRPr="004633E2">
        <w:rPr>
          <w:rFonts w:asciiTheme="minorBidi" w:hAnsiTheme="minorBidi"/>
          <w:b/>
          <w:bCs/>
          <w:sz w:val="28"/>
          <w:szCs w:val="28"/>
          <w:rtl/>
        </w:rPr>
        <w:t>مجلة العلوم الإدارية والاقتصادية</w:t>
      </w:r>
    </w:p>
    <w:p w:rsidR="00945FA1" w:rsidRPr="004633E2" w:rsidRDefault="00945FA1" w:rsidP="00811F9C">
      <w:pPr>
        <w:bidi/>
        <w:spacing w:before="120" w:after="120" w:line="240" w:lineRule="auto"/>
        <w:jc w:val="center"/>
        <w:rPr>
          <w:rFonts w:asciiTheme="minorBidi" w:hAnsiTheme="minorBidi"/>
          <w:b/>
          <w:bCs/>
          <w:sz w:val="28"/>
          <w:szCs w:val="28"/>
        </w:rPr>
      </w:pPr>
      <w:bookmarkStart w:id="0" w:name="_GoBack"/>
    </w:p>
    <w:bookmarkEnd w:id="0"/>
    <w:p w:rsidR="00327984" w:rsidRDefault="00FB1AE6" w:rsidP="00FB1AE6">
      <w:pPr>
        <w:bidi/>
        <w:spacing w:before="120" w:after="120" w:line="360" w:lineRule="auto"/>
        <w:jc w:val="center"/>
        <w:rPr>
          <w:rFonts w:asciiTheme="minorBidi" w:hAnsiTheme="minorBidi"/>
          <w:sz w:val="36"/>
          <w:szCs w:val="36"/>
          <w:rtl/>
        </w:rPr>
      </w:pPr>
      <w:r>
        <w:rPr>
          <w:rFonts w:asciiTheme="minorBidi" w:hAnsiTheme="minorBidi" w:hint="cs"/>
          <w:b/>
          <w:bCs/>
          <w:sz w:val="36"/>
          <w:szCs w:val="36"/>
          <w:rtl/>
        </w:rPr>
        <w:t>إقرار المؤلف</w:t>
      </w:r>
    </w:p>
    <w:p w:rsidR="00260217" w:rsidRDefault="00260217" w:rsidP="00B86F9A">
      <w:pPr>
        <w:bidi/>
        <w:spacing w:before="120" w:after="120" w:line="360" w:lineRule="auto"/>
        <w:jc w:val="both"/>
        <w:rPr>
          <w:rFonts w:asciiTheme="minorBidi" w:hAnsiTheme="minorBidi"/>
          <w:sz w:val="24"/>
          <w:szCs w:val="24"/>
          <w:rtl/>
        </w:rPr>
      </w:pPr>
    </w:p>
    <w:p w:rsidR="00000C93" w:rsidRPr="00E35360" w:rsidRDefault="00000C93" w:rsidP="00260217">
      <w:pPr>
        <w:bidi/>
        <w:spacing w:before="120" w:after="120" w:line="360" w:lineRule="auto"/>
        <w:jc w:val="both"/>
        <w:rPr>
          <w:rFonts w:asciiTheme="minorBidi" w:hAnsiTheme="minorBidi"/>
          <w:sz w:val="24"/>
          <w:szCs w:val="24"/>
        </w:rPr>
      </w:pPr>
      <w:r w:rsidRPr="00E35360">
        <w:rPr>
          <w:rFonts w:asciiTheme="minorBidi" w:hAnsiTheme="minorBidi"/>
          <w:sz w:val="24"/>
          <w:szCs w:val="24"/>
          <w:rtl/>
        </w:rPr>
        <w:t>أقر أنا الموقع أدناه ( الباحث الرئيسي ـ الباحث المشترك ): ........................</w:t>
      </w:r>
      <w:r w:rsidRPr="00E35360">
        <w:rPr>
          <w:rFonts w:asciiTheme="minorBidi" w:hAnsiTheme="minorBidi"/>
          <w:sz w:val="24"/>
          <w:szCs w:val="24"/>
        </w:rPr>
        <w:t>...................</w:t>
      </w:r>
      <w:r w:rsidRPr="00E35360">
        <w:rPr>
          <w:rFonts w:asciiTheme="minorBidi" w:hAnsiTheme="minorBidi"/>
          <w:sz w:val="24"/>
          <w:szCs w:val="24"/>
          <w:rtl/>
        </w:rPr>
        <w:t>.........................................</w:t>
      </w:r>
      <w:r w:rsidR="00B86F9A">
        <w:rPr>
          <w:rFonts w:asciiTheme="minorBidi" w:hAnsiTheme="minorBidi" w:hint="cs"/>
          <w:sz w:val="24"/>
          <w:szCs w:val="24"/>
          <w:rtl/>
        </w:rPr>
        <w:t>..</w:t>
      </w:r>
    </w:p>
    <w:p w:rsidR="00000C93" w:rsidRPr="00E35360" w:rsidRDefault="00000C93" w:rsidP="00000C93">
      <w:pPr>
        <w:bidi/>
        <w:spacing w:before="120" w:after="120" w:line="360" w:lineRule="auto"/>
        <w:jc w:val="both"/>
        <w:rPr>
          <w:rFonts w:asciiTheme="minorBidi" w:hAnsiTheme="minorBidi"/>
          <w:sz w:val="24"/>
          <w:szCs w:val="24"/>
          <w:rtl/>
        </w:rPr>
      </w:pPr>
    </w:p>
    <w:p w:rsidR="00000C93" w:rsidRPr="00E35360" w:rsidRDefault="00000C93" w:rsidP="00000C93">
      <w:pPr>
        <w:bidi/>
        <w:spacing w:before="120" w:after="120" w:line="360" w:lineRule="auto"/>
        <w:jc w:val="both"/>
        <w:rPr>
          <w:rFonts w:asciiTheme="minorBidi" w:hAnsiTheme="minorBidi"/>
          <w:sz w:val="24"/>
          <w:szCs w:val="24"/>
          <w:rtl/>
        </w:rPr>
      </w:pPr>
      <w:r w:rsidRPr="00E35360">
        <w:rPr>
          <w:rFonts w:asciiTheme="minorBidi" w:hAnsiTheme="minorBidi"/>
          <w:sz w:val="24"/>
          <w:szCs w:val="24"/>
          <w:rtl/>
        </w:rPr>
        <w:t>أن بحثي المعنون بـ "........................</w:t>
      </w:r>
      <w:r w:rsidRPr="00E35360">
        <w:rPr>
          <w:rFonts w:asciiTheme="minorBidi" w:hAnsiTheme="minorBidi"/>
          <w:sz w:val="24"/>
          <w:szCs w:val="24"/>
        </w:rPr>
        <w:t>..</w:t>
      </w:r>
      <w:r w:rsidRPr="00E35360">
        <w:rPr>
          <w:rFonts w:asciiTheme="minorBidi" w:hAnsiTheme="minorBidi"/>
          <w:sz w:val="24"/>
          <w:szCs w:val="24"/>
          <w:rtl/>
        </w:rPr>
        <w:t>.....................................</w:t>
      </w:r>
      <w:r w:rsidRPr="00E35360">
        <w:rPr>
          <w:rFonts w:asciiTheme="minorBidi" w:hAnsiTheme="minorBidi"/>
          <w:sz w:val="24"/>
          <w:szCs w:val="24"/>
        </w:rPr>
        <w:t>.................</w:t>
      </w:r>
      <w:r w:rsidRPr="00E35360">
        <w:rPr>
          <w:rFonts w:asciiTheme="minorBidi" w:hAnsiTheme="minorBidi"/>
          <w:sz w:val="24"/>
          <w:szCs w:val="24"/>
          <w:rtl/>
        </w:rPr>
        <w:t>...............................................</w:t>
      </w:r>
    </w:p>
    <w:p w:rsidR="00000C93" w:rsidRPr="00E35360" w:rsidRDefault="00000C93" w:rsidP="00000C93">
      <w:pPr>
        <w:bidi/>
        <w:spacing w:before="120" w:after="120" w:line="360" w:lineRule="auto"/>
        <w:jc w:val="both"/>
        <w:rPr>
          <w:rFonts w:asciiTheme="minorBidi" w:hAnsiTheme="minorBidi"/>
          <w:sz w:val="24"/>
          <w:szCs w:val="24"/>
          <w:rtl/>
        </w:rPr>
      </w:pPr>
      <w:r w:rsidRPr="00E35360">
        <w:rPr>
          <w:rFonts w:asciiTheme="minorBidi" w:hAnsiTheme="minorBidi"/>
          <w:sz w:val="24"/>
          <w:szCs w:val="24"/>
          <w:rtl/>
        </w:rPr>
        <w:t>.......................................................................................................................................................</w:t>
      </w:r>
    </w:p>
    <w:p w:rsidR="00000C93" w:rsidRPr="00E35360" w:rsidRDefault="00000C93" w:rsidP="00000C93">
      <w:pPr>
        <w:bidi/>
        <w:spacing w:before="120" w:after="120" w:line="360" w:lineRule="auto"/>
        <w:jc w:val="both"/>
        <w:rPr>
          <w:rFonts w:asciiTheme="minorBidi" w:hAnsiTheme="minorBidi"/>
          <w:sz w:val="24"/>
          <w:szCs w:val="24"/>
        </w:rPr>
      </w:pPr>
      <w:r w:rsidRPr="00E35360">
        <w:rPr>
          <w:rFonts w:asciiTheme="minorBidi" w:hAnsiTheme="minorBidi"/>
          <w:sz w:val="24"/>
          <w:szCs w:val="24"/>
          <w:rtl/>
        </w:rPr>
        <w:t>........................</w:t>
      </w:r>
      <w:r w:rsidR="00E35360">
        <w:rPr>
          <w:rFonts w:asciiTheme="minorBidi" w:hAnsiTheme="minorBidi"/>
          <w:sz w:val="24"/>
          <w:szCs w:val="24"/>
          <w:rtl/>
        </w:rPr>
        <w:t>...............</w:t>
      </w:r>
      <w:r w:rsidRPr="00E35360">
        <w:rPr>
          <w:rFonts w:asciiTheme="minorBidi" w:hAnsiTheme="minorBidi"/>
          <w:sz w:val="24"/>
          <w:szCs w:val="24"/>
          <w:rtl/>
        </w:rPr>
        <w:t>.............................................................................................................."</w:t>
      </w:r>
    </w:p>
    <w:p w:rsidR="00000C93" w:rsidRPr="00E35360" w:rsidRDefault="00000C93" w:rsidP="00000C93">
      <w:pPr>
        <w:bidi/>
        <w:spacing w:before="120" w:after="120" w:line="360" w:lineRule="auto"/>
        <w:jc w:val="both"/>
        <w:rPr>
          <w:rFonts w:asciiTheme="minorBidi" w:hAnsiTheme="minorBidi"/>
          <w:sz w:val="24"/>
          <w:szCs w:val="24"/>
        </w:rPr>
      </w:pPr>
    </w:p>
    <w:p w:rsidR="00537966" w:rsidRDefault="00000C93" w:rsidP="0047446B">
      <w:pPr>
        <w:pStyle w:val="a3"/>
        <w:numPr>
          <w:ilvl w:val="0"/>
          <w:numId w:val="12"/>
        </w:numPr>
        <w:bidi/>
        <w:spacing w:before="120" w:after="120" w:line="360" w:lineRule="auto"/>
        <w:jc w:val="both"/>
        <w:rPr>
          <w:rFonts w:asciiTheme="minorBidi" w:hAnsiTheme="minorBidi"/>
          <w:sz w:val="24"/>
          <w:szCs w:val="24"/>
        </w:rPr>
      </w:pPr>
      <w:r w:rsidRPr="00537966">
        <w:rPr>
          <w:rFonts w:asciiTheme="minorBidi" w:hAnsiTheme="minorBidi"/>
          <w:sz w:val="24"/>
          <w:szCs w:val="24"/>
          <w:rtl/>
        </w:rPr>
        <w:t>هو عمل خاص بي، وليس جزءا من كتاب منشور. كما أقر بأن البحث المذكور لم يسبق نشره وليس مقدما للنشر إلى جهة أخرى.</w:t>
      </w:r>
    </w:p>
    <w:p w:rsidR="00537966" w:rsidRDefault="00000C93" w:rsidP="00C84B03">
      <w:pPr>
        <w:pStyle w:val="a3"/>
        <w:numPr>
          <w:ilvl w:val="0"/>
          <w:numId w:val="12"/>
        </w:numPr>
        <w:bidi/>
        <w:spacing w:before="120" w:after="120" w:line="360" w:lineRule="auto"/>
        <w:jc w:val="both"/>
        <w:rPr>
          <w:rFonts w:asciiTheme="minorBidi" w:hAnsiTheme="minorBidi"/>
          <w:sz w:val="24"/>
          <w:szCs w:val="24"/>
        </w:rPr>
      </w:pPr>
      <w:r w:rsidRPr="00537966">
        <w:rPr>
          <w:rFonts w:asciiTheme="minorBidi" w:hAnsiTheme="minorBidi"/>
          <w:sz w:val="24"/>
          <w:szCs w:val="24"/>
          <w:rtl/>
        </w:rPr>
        <w:t>وأتعهد بأن أقوم بمراعاة ملاحظات المحكمين والمجلة، وإنني اطلعت على</w:t>
      </w:r>
      <w:r w:rsidR="009E2DA5" w:rsidRPr="00537966">
        <w:rPr>
          <w:rFonts w:asciiTheme="minorBidi" w:hAnsiTheme="minorBidi"/>
          <w:sz w:val="24"/>
          <w:szCs w:val="24"/>
          <w:rtl/>
        </w:rPr>
        <w:t xml:space="preserve"> سياسات النشر في المجل</w:t>
      </w:r>
      <w:r w:rsidR="009E2DA5" w:rsidRPr="00537966">
        <w:rPr>
          <w:rFonts w:asciiTheme="minorBidi" w:hAnsiTheme="minorBidi" w:hint="cs"/>
          <w:sz w:val="24"/>
          <w:szCs w:val="24"/>
          <w:rtl/>
        </w:rPr>
        <w:t>ة</w:t>
      </w:r>
      <w:r w:rsidRPr="00537966">
        <w:rPr>
          <w:rFonts w:asciiTheme="minorBidi" w:hAnsiTheme="minorBidi"/>
          <w:sz w:val="24"/>
          <w:szCs w:val="24"/>
          <w:rtl/>
        </w:rPr>
        <w:t>.</w:t>
      </w:r>
    </w:p>
    <w:p w:rsidR="00000C93" w:rsidRPr="00537966" w:rsidRDefault="00000C93" w:rsidP="00537966">
      <w:pPr>
        <w:pStyle w:val="a3"/>
        <w:numPr>
          <w:ilvl w:val="0"/>
          <w:numId w:val="12"/>
        </w:numPr>
        <w:bidi/>
        <w:spacing w:before="120" w:after="120" w:line="360" w:lineRule="auto"/>
        <w:jc w:val="both"/>
        <w:rPr>
          <w:rFonts w:asciiTheme="minorBidi" w:hAnsiTheme="minorBidi"/>
          <w:sz w:val="24"/>
          <w:szCs w:val="24"/>
          <w:rtl/>
        </w:rPr>
      </w:pPr>
      <w:r w:rsidRPr="00537966">
        <w:rPr>
          <w:rFonts w:asciiTheme="minorBidi" w:hAnsiTheme="minorBidi"/>
          <w:sz w:val="24"/>
          <w:szCs w:val="24"/>
          <w:rtl/>
        </w:rPr>
        <w:t>وألتزم إذا ثبت للمجلة عكس ما تقدم من إقرار و</w:t>
      </w:r>
      <w:r w:rsidR="0097270E">
        <w:rPr>
          <w:rFonts w:asciiTheme="minorBidi" w:hAnsiTheme="minorBidi" w:hint="cs"/>
          <w:sz w:val="24"/>
          <w:szCs w:val="24"/>
          <w:rtl/>
        </w:rPr>
        <w:t>أ</w:t>
      </w:r>
      <w:r w:rsidRPr="00537966">
        <w:rPr>
          <w:rFonts w:asciiTheme="minorBidi" w:hAnsiTheme="minorBidi"/>
          <w:sz w:val="24"/>
          <w:szCs w:val="24"/>
          <w:rtl/>
        </w:rPr>
        <w:t>تعهد بسداد كل النفقات والمصروفات التي تحملتها المجلة بصدد إجراءات نشر البحث، كما ألتزم بسداد هذه النفقات في حالة سحبي للبحث وعدم استكمال إجراءات نشره بالمجلة. وذلك بالإضافة إلى ما تراه المجلة من تدابير أدبية.</w:t>
      </w:r>
    </w:p>
    <w:tbl>
      <w:tblPr>
        <w:tblStyle w:val="a4"/>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3649"/>
        <w:gridCol w:w="1571"/>
        <w:gridCol w:w="3327"/>
      </w:tblGrid>
      <w:tr w:rsidR="00036FB0" w:rsidRPr="00000C93" w:rsidTr="00D5163C">
        <w:trPr>
          <w:jc w:val="center"/>
        </w:trPr>
        <w:tc>
          <w:tcPr>
            <w:tcW w:w="1523" w:type="dxa"/>
          </w:tcPr>
          <w:p w:rsidR="00036FB0" w:rsidRPr="00000C93" w:rsidRDefault="00036FB0" w:rsidP="00000C93">
            <w:pPr>
              <w:bidi/>
              <w:spacing w:before="120" w:after="120" w:line="360" w:lineRule="auto"/>
              <w:rPr>
                <w:rFonts w:asciiTheme="minorBidi" w:hAnsiTheme="minorBidi"/>
                <w:sz w:val="24"/>
                <w:szCs w:val="24"/>
                <w:rtl/>
              </w:rPr>
            </w:pPr>
            <w:r>
              <w:rPr>
                <w:rFonts w:asciiTheme="minorBidi" w:hAnsiTheme="minorBidi"/>
                <w:sz w:val="24"/>
                <w:szCs w:val="24"/>
                <w:rtl/>
              </w:rPr>
              <w:t>الاسم كا</w:t>
            </w:r>
            <w:r>
              <w:rPr>
                <w:rFonts w:asciiTheme="minorBidi" w:hAnsiTheme="minorBidi" w:hint="cs"/>
                <w:sz w:val="24"/>
                <w:szCs w:val="24"/>
                <w:rtl/>
              </w:rPr>
              <w:t>م</w:t>
            </w:r>
            <w:r w:rsidRPr="00000C93">
              <w:rPr>
                <w:rFonts w:asciiTheme="minorBidi" w:hAnsiTheme="minorBidi"/>
                <w:sz w:val="24"/>
                <w:szCs w:val="24"/>
                <w:rtl/>
              </w:rPr>
              <w:t>لاً</w:t>
            </w:r>
            <w:r w:rsidR="001662CD">
              <w:rPr>
                <w:rFonts w:asciiTheme="minorBidi" w:hAnsiTheme="minorBidi" w:hint="cs"/>
                <w:sz w:val="24"/>
                <w:szCs w:val="24"/>
                <w:rtl/>
              </w:rPr>
              <w:t>:</w:t>
            </w:r>
          </w:p>
        </w:tc>
        <w:tc>
          <w:tcPr>
            <w:tcW w:w="3649" w:type="dxa"/>
          </w:tcPr>
          <w:p w:rsidR="00036FB0" w:rsidRPr="00000C93" w:rsidRDefault="00D5163C" w:rsidP="00A34A51">
            <w:pPr>
              <w:bidi/>
              <w:spacing w:before="120" w:after="120" w:line="360" w:lineRule="auto"/>
              <w:jc w:val="center"/>
              <w:rPr>
                <w:rFonts w:asciiTheme="minorBidi" w:hAnsiTheme="minorBidi"/>
                <w:sz w:val="24"/>
                <w:szCs w:val="24"/>
                <w:rtl/>
              </w:rPr>
            </w:pPr>
            <w:r>
              <w:rPr>
                <w:rFonts w:asciiTheme="minorBidi" w:hAnsiTheme="minorBidi" w:hint="cs"/>
                <w:sz w:val="24"/>
                <w:szCs w:val="24"/>
                <w:rtl/>
              </w:rPr>
              <w:t>..............................................</w:t>
            </w:r>
          </w:p>
        </w:tc>
        <w:tc>
          <w:tcPr>
            <w:tcW w:w="1571" w:type="dxa"/>
          </w:tcPr>
          <w:p w:rsidR="00036FB0" w:rsidRPr="00000C93" w:rsidRDefault="00036FB0" w:rsidP="00000C93">
            <w:pPr>
              <w:bidi/>
              <w:spacing w:before="120" w:after="120" w:line="360" w:lineRule="auto"/>
              <w:rPr>
                <w:rFonts w:asciiTheme="minorBidi" w:hAnsiTheme="minorBidi"/>
                <w:sz w:val="24"/>
                <w:szCs w:val="24"/>
                <w:rtl/>
              </w:rPr>
            </w:pPr>
            <w:r>
              <w:rPr>
                <w:rFonts w:asciiTheme="minorBidi" w:hAnsiTheme="minorBidi"/>
                <w:sz w:val="24"/>
                <w:szCs w:val="24"/>
                <w:rtl/>
              </w:rPr>
              <w:t>اللقب العلم</w:t>
            </w:r>
            <w:r>
              <w:rPr>
                <w:rFonts w:asciiTheme="minorBidi" w:hAnsiTheme="minorBidi" w:hint="cs"/>
                <w:sz w:val="24"/>
                <w:szCs w:val="24"/>
                <w:rtl/>
              </w:rPr>
              <w:t>ي</w:t>
            </w:r>
            <w:r w:rsidR="001662CD">
              <w:rPr>
                <w:rFonts w:asciiTheme="minorBidi" w:hAnsiTheme="minorBidi" w:hint="cs"/>
                <w:sz w:val="24"/>
                <w:szCs w:val="24"/>
                <w:rtl/>
              </w:rPr>
              <w:t>:</w:t>
            </w:r>
          </w:p>
        </w:tc>
        <w:tc>
          <w:tcPr>
            <w:tcW w:w="3327" w:type="dxa"/>
          </w:tcPr>
          <w:p w:rsidR="00036FB0" w:rsidRPr="00000C93" w:rsidRDefault="00D5163C" w:rsidP="00A34A51">
            <w:pPr>
              <w:bidi/>
              <w:spacing w:before="120" w:after="120" w:line="360" w:lineRule="auto"/>
              <w:jc w:val="center"/>
              <w:rPr>
                <w:rFonts w:asciiTheme="minorBidi" w:hAnsiTheme="minorBidi"/>
                <w:sz w:val="24"/>
                <w:szCs w:val="24"/>
                <w:rtl/>
              </w:rPr>
            </w:pPr>
            <w:r>
              <w:rPr>
                <w:rFonts w:asciiTheme="minorBidi" w:hAnsiTheme="minorBidi" w:hint="cs"/>
                <w:sz w:val="24"/>
                <w:szCs w:val="24"/>
                <w:rtl/>
              </w:rPr>
              <w:t>..............................................</w:t>
            </w:r>
          </w:p>
        </w:tc>
      </w:tr>
      <w:tr w:rsidR="00036FB0" w:rsidRPr="00000C93" w:rsidTr="00D5163C">
        <w:trPr>
          <w:jc w:val="center"/>
        </w:trPr>
        <w:tc>
          <w:tcPr>
            <w:tcW w:w="1523" w:type="dxa"/>
          </w:tcPr>
          <w:p w:rsidR="00036FB0" w:rsidRPr="00000C93" w:rsidRDefault="00036FB0" w:rsidP="00000C93">
            <w:pPr>
              <w:bidi/>
              <w:spacing w:before="120" w:after="120" w:line="360" w:lineRule="auto"/>
              <w:rPr>
                <w:rFonts w:asciiTheme="minorBidi" w:hAnsiTheme="minorBidi"/>
                <w:sz w:val="24"/>
                <w:szCs w:val="24"/>
                <w:rtl/>
              </w:rPr>
            </w:pPr>
            <w:r>
              <w:rPr>
                <w:rFonts w:asciiTheme="minorBidi" w:hAnsiTheme="minorBidi"/>
                <w:sz w:val="24"/>
                <w:szCs w:val="24"/>
                <w:rtl/>
              </w:rPr>
              <w:t>العنوان البر</w:t>
            </w:r>
            <w:r>
              <w:rPr>
                <w:rFonts w:asciiTheme="minorBidi" w:hAnsiTheme="minorBidi" w:hint="cs"/>
                <w:sz w:val="24"/>
                <w:szCs w:val="24"/>
                <w:rtl/>
              </w:rPr>
              <w:t>ي</w:t>
            </w:r>
            <w:r w:rsidRPr="00000C93">
              <w:rPr>
                <w:rFonts w:asciiTheme="minorBidi" w:hAnsiTheme="minorBidi"/>
                <w:sz w:val="24"/>
                <w:szCs w:val="24"/>
                <w:rtl/>
              </w:rPr>
              <w:t>دي</w:t>
            </w:r>
            <w:r w:rsidR="001662CD">
              <w:rPr>
                <w:rFonts w:asciiTheme="minorBidi" w:hAnsiTheme="minorBidi" w:hint="cs"/>
                <w:sz w:val="24"/>
                <w:szCs w:val="24"/>
                <w:rtl/>
              </w:rPr>
              <w:t>:</w:t>
            </w:r>
          </w:p>
        </w:tc>
        <w:tc>
          <w:tcPr>
            <w:tcW w:w="3649" w:type="dxa"/>
          </w:tcPr>
          <w:p w:rsidR="00036FB0" w:rsidRPr="00000C93" w:rsidRDefault="00D5163C" w:rsidP="00A34A51">
            <w:pPr>
              <w:bidi/>
              <w:spacing w:before="120" w:after="120" w:line="360" w:lineRule="auto"/>
              <w:jc w:val="center"/>
              <w:rPr>
                <w:rFonts w:asciiTheme="minorBidi" w:hAnsiTheme="minorBidi"/>
                <w:sz w:val="24"/>
                <w:szCs w:val="24"/>
                <w:rtl/>
              </w:rPr>
            </w:pPr>
            <w:r>
              <w:rPr>
                <w:rFonts w:asciiTheme="minorBidi" w:hAnsiTheme="minorBidi" w:hint="cs"/>
                <w:sz w:val="24"/>
                <w:szCs w:val="24"/>
                <w:rtl/>
              </w:rPr>
              <w:t>..............................................</w:t>
            </w:r>
          </w:p>
        </w:tc>
        <w:tc>
          <w:tcPr>
            <w:tcW w:w="1571" w:type="dxa"/>
          </w:tcPr>
          <w:p w:rsidR="00036FB0" w:rsidRPr="00000C93" w:rsidRDefault="00036FB0" w:rsidP="00000C93">
            <w:pPr>
              <w:bidi/>
              <w:spacing w:before="120" w:after="120" w:line="360" w:lineRule="auto"/>
              <w:rPr>
                <w:rFonts w:asciiTheme="minorBidi" w:hAnsiTheme="minorBidi"/>
                <w:sz w:val="24"/>
                <w:szCs w:val="24"/>
                <w:rtl/>
              </w:rPr>
            </w:pPr>
            <w:r>
              <w:rPr>
                <w:rFonts w:asciiTheme="minorBidi" w:hAnsiTheme="minorBidi"/>
                <w:sz w:val="24"/>
                <w:szCs w:val="24"/>
                <w:rtl/>
              </w:rPr>
              <w:t>ال</w:t>
            </w:r>
            <w:r>
              <w:rPr>
                <w:rFonts w:asciiTheme="minorBidi" w:hAnsiTheme="minorBidi" w:hint="cs"/>
                <w:sz w:val="24"/>
                <w:szCs w:val="24"/>
                <w:rtl/>
              </w:rPr>
              <w:t>ب</w:t>
            </w:r>
            <w:r>
              <w:rPr>
                <w:rFonts w:asciiTheme="minorBidi" w:hAnsiTheme="minorBidi"/>
                <w:sz w:val="24"/>
                <w:szCs w:val="24"/>
                <w:rtl/>
              </w:rPr>
              <w:t>ريد الإلك</w:t>
            </w:r>
            <w:r>
              <w:rPr>
                <w:rFonts w:asciiTheme="minorBidi" w:hAnsiTheme="minorBidi" w:hint="cs"/>
                <w:sz w:val="24"/>
                <w:szCs w:val="24"/>
                <w:rtl/>
              </w:rPr>
              <w:t>ت</w:t>
            </w:r>
            <w:r w:rsidRPr="00000C93">
              <w:rPr>
                <w:rFonts w:asciiTheme="minorBidi" w:hAnsiTheme="minorBidi"/>
                <w:sz w:val="24"/>
                <w:szCs w:val="24"/>
                <w:rtl/>
              </w:rPr>
              <w:t>روني</w:t>
            </w:r>
            <w:r w:rsidR="001662CD">
              <w:rPr>
                <w:rFonts w:asciiTheme="minorBidi" w:hAnsiTheme="minorBidi" w:hint="cs"/>
                <w:sz w:val="24"/>
                <w:szCs w:val="24"/>
                <w:rtl/>
              </w:rPr>
              <w:t>:</w:t>
            </w:r>
          </w:p>
        </w:tc>
        <w:tc>
          <w:tcPr>
            <w:tcW w:w="3327" w:type="dxa"/>
          </w:tcPr>
          <w:p w:rsidR="00036FB0" w:rsidRPr="00000C93" w:rsidRDefault="00D5163C" w:rsidP="00A34A51">
            <w:pPr>
              <w:bidi/>
              <w:spacing w:before="120" w:after="120" w:line="360" w:lineRule="auto"/>
              <w:jc w:val="center"/>
              <w:rPr>
                <w:rFonts w:asciiTheme="minorBidi" w:hAnsiTheme="minorBidi"/>
                <w:sz w:val="24"/>
                <w:szCs w:val="24"/>
                <w:rtl/>
              </w:rPr>
            </w:pPr>
            <w:r>
              <w:rPr>
                <w:rFonts w:asciiTheme="minorBidi" w:hAnsiTheme="minorBidi" w:hint="cs"/>
                <w:sz w:val="24"/>
                <w:szCs w:val="24"/>
                <w:rtl/>
              </w:rPr>
              <w:t>..............................................</w:t>
            </w:r>
          </w:p>
        </w:tc>
      </w:tr>
      <w:tr w:rsidR="00036FB0" w:rsidRPr="00000C93" w:rsidTr="00D5163C">
        <w:trPr>
          <w:jc w:val="center"/>
        </w:trPr>
        <w:tc>
          <w:tcPr>
            <w:tcW w:w="1523" w:type="dxa"/>
          </w:tcPr>
          <w:p w:rsidR="00036FB0" w:rsidRPr="00000C93" w:rsidRDefault="00036FB0" w:rsidP="00000C93">
            <w:pPr>
              <w:bidi/>
              <w:spacing w:before="120" w:after="120" w:line="360" w:lineRule="auto"/>
              <w:rPr>
                <w:rFonts w:asciiTheme="minorBidi" w:hAnsiTheme="minorBidi"/>
                <w:sz w:val="24"/>
                <w:szCs w:val="24"/>
                <w:rtl/>
              </w:rPr>
            </w:pPr>
            <w:r>
              <w:rPr>
                <w:rFonts w:asciiTheme="minorBidi" w:hAnsiTheme="minorBidi"/>
                <w:sz w:val="24"/>
                <w:szCs w:val="24"/>
                <w:rtl/>
              </w:rPr>
              <w:t>اله</w:t>
            </w:r>
            <w:r w:rsidR="00291122">
              <w:rPr>
                <w:rFonts w:asciiTheme="minorBidi" w:hAnsiTheme="minorBidi" w:hint="cs"/>
                <w:sz w:val="24"/>
                <w:szCs w:val="24"/>
                <w:rtl/>
              </w:rPr>
              <w:t>اتف</w:t>
            </w:r>
            <w:r w:rsidR="001662CD">
              <w:rPr>
                <w:rFonts w:asciiTheme="minorBidi" w:hAnsiTheme="minorBidi" w:hint="cs"/>
                <w:sz w:val="24"/>
                <w:szCs w:val="24"/>
                <w:rtl/>
              </w:rPr>
              <w:t xml:space="preserve"> </w:t>
            </w:r>
            <w:r w:rsidR="00291122">
              <w:rPr>
                <w:rFonts w:asciiTheme="minorBidi" w:hAnsiTheme="minorBidi" w:hint="cs"/>
                <w:sz w:val="24"/>
                <w:szCs w:val="24"/>
                <w:rtl/>
              </w:rPr>
              <w:t>/</w:t>
            </w:r>
            <w:r w:rsidR="001662CD">
              <w:rPr>
                <w:rFonts w:asciiTheme="minorBidi" w:hAnsiTheme="minorBidi" w:hint="cs"/>
                <w:sz w:val="24"/>
                <w:szCs w:val="24"/>
                <w:rtl/>
              </w:rPr>
              <w:t xml:space="preserve"> </w:t>
            </w:r>
            <w:r w:rsidR="00291122">
              <w:rPr>
                <w:rFonts w:asciiTheme="minorBidi" w:hAnsiTheme="minorBidi" w:hint="cs"/>
                <w:sz w:val="24"/>
                <w:szCs w:val="24"/>
                <w:rtl/>
              </w:rPr>
              <w:t>الفاكس</w:t>
            </w:r>
            <w:r w:rsidR="001662CD">
              <w:rPr>
                <w:rFonts w:asciiTheme="minorBidi" w:hAnsiTheme="minorBidi" w:hint="cs"/>
                <w:sz w:val="24"/>
                <w:szCs w:val="24"/>
                <w:rtl/>
              </w:rPr>
              <w:t>:</w:t>
            </w:r>
          </w:p>
        </w:tc>
        <w:tc>
          <w:tcPr>
            <w:tcW w:w="3649" w:type="dxa"/>
          </w:tcPr>
          <w:p w:rsidR="00036FB0" w:rsidRPr="00000C93" w:rsidRDefault="00D5163C" w:rsidP="00A34A51">
            <w:pPr>
              <w:bidi/>
              <w:spacing w:before="120" w:after="120" w:line="360" w:lineRule="auto"/>
              <w:jc w:val="center"/>
              <w:rPr>
                <w:rFonts w:asciiTheme="minorBidi" w:hAnsiTheme="minorBidi"/>
                <w:sz w:val="24"/>
                <w:szCs w:val="24"/>
                <w:rtl/>
              </w:rPr>
            </w:pPr>
            <w:r>
              <w:rPr>
                <w:rFonts w:asciiTheme="minorBidi" w:hAnsiTheme="minorBidi" w:hint="cs"/>
                <w:sz w:val="24"/>
                <w:szCs w:val="24"/>
                <w:rtl/>
              </w:rPr>
              <w:t>..............................................</w:t>
            </w:r>
          </w:p>
        </w:tc>
        <w:tc>
          <w:tcPr>
            <w:tcW w:w="1571" w:type="dxa"/>
          </w:tcPr>
          <w:p w:rsidR="00036FB0" w:rsidRPr="00000C93" w:rsidRDefault="00036FB0" w:rsidP="00000C93">
            <w:pPr>
              <w:bidi/>
              <w:spacing w:before="120" w:after="120" w:line="360" w:lineRule="auto"/>
              <w:rPr>
                <w:rFonts w:asciiTheme="minorBidi" w:hAnsiTheme="minorBidi"/>
                <w:sz w:val="24"/>
                <w:szCs w:val="24"/>
                <w:rtl/>
              </w:rPr>
            </w:pPr>
            <w:r>
              <w:rPr>
                <w:rFonts w:asciiTheme="minorBidi" w:hAnsiTheme="minorBidi"/>
                <w:sz w:val="24"/>
                <w:szCs w:val="24"/>
                <w:rtl/>
              </w:rPr>
              <w:t>جهة العم</w:t>
            </w:r>
            <w:r>
              <w:rPr>
                <w:rFonts w:asciiTheme="minorBidi" w:hAnsiTheme="minorBidi" w:hint="cs"/>
                <w:sz w:val="24"/>
                <w:szCs w:val="24"/>
                <w:rtl/>
              </w:rPr>
              <w:t>ل</w:t>
            </w:r>
            <w:r w:rsidR="001662CD">
              <w:rPr>
                <w:rFonts w:asciiTheme="minorBidi" w:hAnsiTheme="minorBidi" w:hint="cs"/>
                <w:sz w:val="24"/>
                <w:szCs w:val="24"/>
                <w:rtl/>
              </w:rPr>
              <w:t>:</w:t>
            </w:r>
          </w:p>
        </w:tc>
        <w:tc>
          <w:tcPr>
            <w:tcW w:w="3327" w:type="dxa"/>
          </w:tcPr>
          <w:p w:rsidR="00036FB0" w:rsidRPr="00000C93" w:rsidRDefault="00D5163C" w:rsidP="00A34A51">
            <w:pPr>
              <w:bidi/>
              <w:spacing w:before="120" w:after="120" w:line="360" w:lineRule="auto"/>
              <w:jc w:val="center"/>
              <w:rPr>
                <w:rFonts w:asciiTheme="minorBidi" w:hAnsiTheme="minorBidi"/>
                <w:sz w:val="24"/>
                <w:szCs w:val="24"/>
                <w:rtl/>
              </w:rPr>
            </w:pPr>
            <w:r>
              <w:rPr>
                <w:rFonts w:asciiTheme="minorBidi" w:hAnsiTheme="minorBidi" w:hint="cs"/>
                <w:sz w:val="24"/>
                <w:szCs w:val="24"/>
                <w:rtl/>
              </w:rPr>
              <w:t>..............................................</w:t>
            </w:r>
          </w:p>
        </w:tc>
      </w:tr>
      <w:tr w:rsidR="00036FB0" w:rsidRPr="00000C93" w:rsidTr="00D5163C">
        <w:trPr>
          <w:jc w:val="center"/>
        </w:trPr>
        <w:tc>
          <w:tcPr>
            <w:tcW w:w="1523" w:type="dxa"/>
          </w:tcPr>
          <w:p w:rsidR="00036FB0" w:rsidRPr="00000C93" w:rsidRDefault="00036FB0" w:rsidP="00000C93">
            <w:pPr>
              <w:bidi/>
              <w:spacing w:before="120" w:after="120" w:line="360" w:lineRule="auto"/>
              <w:rPr>
                <w:rFonts w:asciiTheme="minorBidi" w:hAnsiTheme="minorBidi"/>
                <w:sz w:val="24"/>
                <w:szCs w:val="24"/>
                <w:rtl/>
              </w:rPr>
            </w:pPr>
            <w:r>
              <w:rPr>
                <w:rFonts w:asciiTheme="minorBidi" w:hAnsiTheme="minorBidi"/>
                <w:sz w:val="24"/>
                <w:szCs w:val="24"/>
                <w:rtl/>
              </w:rPr>
              <w:t>التوقي</w:t>
            </w:r>
            <w:r>
              <w:rPr>
                <w:rFonts w:asciiTheme="minorBidi" w:hAnsiTheme="minorBidi" w:hint="cs"/>
                <w:sz w:val="24"/>
                <w:szCs w:val="24"/>
                <w:rtl/>
              </w:rPr>
              <w:t>ع</w:t>
            </w:r>
            <w:r w:rsidR="001662CD">
              <w:rPr>
                <w:rFonts w:asciiTheme="minorBidi" w:hAnsiTheme="minorBidi" w:hint="cs"/>
                <w:sz w:val="24"/>
                <w:szCs w:val="24"/>
                <w:rtl/>
              </w:rPr>
              <w:t>:</w:t>
            </w:r>
          </w:p>
        </w:tc>
        <w:tc>
          <w:tcPr>
            <w:tcW w:w="3649" w:type="dxa"/>
          </w:tcPr>
          <w:p w:rsidR="00036FB0" w:rsidRPr="00000C93" w:rsidRDefault="00D5163C" w:rsidP="00A34A51">
            <w:pPr>
              <w:bidi/>
              <w:spacing w:before="120" w:after="120" w:line="360" w:lineRule="auto"/>
              <w:jc w:val="center"/>
              <w:rPr>
                <w:rFonts w:asciiTheme="minorBidi" w:hAnsiTheme="minorBidi"/>
                <w:sz w:val="24"/>
                <w:szCs w:val="24"/>
                <w:rtl/>
              </w:rPr>
            </w:pPr>
            <w:r>
              <w:rPr>
                <w:rFonts w:asciiTheme="minorBidi" w:hAnsiTheme="minorBidi" w:hint="cs"/>
                <w:sz w:val="24"/>
                <w:szCs w:val="24"/>
                <w:rtl/>
              </w:rPr>
              <w:t>..............................................</w:t>
            </w:r>
          </w:p>
        </w:tc>
        <w:tc>
          <w:tcPr>
            <w:tcW w:w="1571" w:type="dxa"/>
          </w:tcPr>
          <w:p w:rsidR="00036FB0" w:rsidRPr="00000C93" w:rsidRDefault="00036FB0" w:rsidP="00000C93">
            <w:pPr>
              <w:bidi/>
              <w:spacing w:before="120" w:after="120" w:line="360" w:lineRule="auto"/>
              <w:rPr>
                <w:rFonts w:asciiTheme="minorBidi" w:hAnsiTheme="minorBidi"/>
                <w:sz w:val="24"/>
                <w:szCs w:val="24"/>
                <w:rtl/>
              </w:rPr>
            </w:pPr>
            <w:r>
              <w:rPr>
                <w:rFonts w:asciiTheme="minorBidi" w:hAnsiTheme="minorBidi"/>
                <w:sz w:val="24"/>
                <w:szCs w:val="24"/>
                <w:rtl/>
              </w:rPr>
              <w:t>التاري</w:t>
            </w:r>
            <w:r>
              <w:rPr>
                <w:rFonts w:asciiTheme="minorBidi" w:hAnsiTheme="minorBidi" w:hint="cs"/>
                <w:sz w:val="24"/>
                <w:szCs w:val="24"/>
                <w:rtl/>
              </w:rPr>
              <w:t>خ</w:t>
            </w:r>
            <w:r w:rsidR="001662CD">
              <w:rPr>
                <w:rFonts w:asciiTheme="minorBidi" w:hAnsiTheme="minorBidi" w:hint="cs"/>
                <w:sz w:val="24"/>
                <w:szCs w:val="24"/>
                <w:rtl/>
              </w:rPr>
              <w:t>:</w:t>
            </w:r>
          </w:p>
        </w:tc>
        <w:tc>
          <w:tcPr>
            <w:tcW w:w="3327" w:type="dxa"/>
          </w:tcPr>
          <w:p w:rsidR="00036FB0" w:rsidRPr="00000C93" w:rsidRDefault="00D5163C" w:rsidP="00A34A51">
            <w:pPr>
              <w:bidi/>
              <w:spacing w:before="120" w:after="120" w:line="360" w:lineRule="auto"/>
              <w:jc w:val="center"/>
              <w:rPr>
                <w:rFonts w:asciiTheme="minorBidi" w:hAnsiTheme="minorBidi"/>
                <w:sz w:val="24"/>
                <w:szCs w:val="24"/>
                <w:rtl/>
              </w:rPr>
            </w:pPr>
            <w:r>
              <w:rPr>
                <w:rFonts w:asciiTheme="minorBidi" w:hAnsiTheme="minorBidi" w:hint="cs"/>
                <w:sz w:val="24"/>
                <w:szCs w:val="24"/>
                <w:rtl/>
              </w:rPr>
              <w:t>..............................................</w:t>
            </w:r>
          </w:p>
        </w:tc>
      </w:tr>
      <w:tr w:rsidR="00036FB0" w:rsidRPr="00000C93" w:rsidTr="00D5163C">
        <w:trPr>
          <w:jc w:val="center"/>
        </w:trPr>
        <w:tc>
          <w:tcPr>
            <w:tcW w:w="1523" w:type="dxa"/>
          </w:tcPr>
          <w:p w:rsidR="00036FB0" w:rsidRPr="00000C93" w:rsidRDefault="00036FB0" w:rsidP="00000C93">
            <w:pPr>
              <w:bidi/>
              <w:spacing w:before="120" w:after="120" w:line="360" w:lineRule="auto"/>
              <w:rPr>
                <w:rFonts w:asciiTheme="minorBidi" w:hAnsiTheme="minorBidi"/>
                <w:sz w:val="24"/>
                <w:szCs w:val="24"/>
                <w:rtl/>
              </w:rPr>
            </w:pPr>
            <w:r w:rsidRPr="00000C93">
              <w:rPr>
                <w:rFonts w:asciiTheme="minorBidi" w:hAnsiTheme="minorBidi"/>
                <w:sz w:val="24"/>
                <w:szCs w:val="24"/>
                <w:rtl/>
              </w:rPr>
              <w:t>البلد</w:t>
            </w:r>
            <w:r w:rsidR="001662CD">
              <w:rPr>
                <w:rFonts w:asciiTheme="minorBidi" w:hAnsiTheme="minorBidi" w:hint="cs"/>
                <w:sz w:val="24"/>
                <w:szCs w:val="24"/>
                <w:rtl/>
              </w:rPr>
              <w:t>:</w:t>
            </w:r>
          </w:p>
        </w:tc>
        <w:tc>
          <w:tcPr>
            <w:tcW w:w="3649" w:type="dxa"/>
          </w:tcPr>
          <w:p w:rsidR="00036FB0" w:rsidRPr="00000C93" w:rsidRDefault="00D5163C" w:rsidP="00A34A51">
            <w:pPr>
              <w:bidi/>
              <w:spacing w:before="120" w:after="120" w:line="360" w:lineRule="auto"/>
              <w:jc w:val="center"/>
              <w:rPr>
                <w:rFonts w:asciiTheme="minorBidi" w:hAnsiTheme="minorBidi"/>
                <w:sz w:val="24"/>
                <w:szCs w:val="24"/>
                <w:rtl/>
              </w:rPr>
            </w:pPr>
            <w:r>
              <w:rPr>
                <w:rFonts w:asciiTheme="minorBidi" w:hAnsiTheme="minorBidi" w:hint="cs"/>
                <w:sz w:val="24"/>
                <w:szCs w:val="24"/>
                <w:rtl/>
              </w:rPr>
              <w:t>..............................................</w:t>
            </w:r>
          </w:p>
        </w:tc>
        <w:tc>
          <w:tcPr>
            <w:tcW w:w="1571" w:type="dxa"/>
          </w:tcPr>
          <w:p w:rsidR="00036FB0" w:rsidRPr="00000C93" w:rsidRDefault="00036FB0" w:rsidP="00000C93">
            <w:pPr>
              <w:bidi/>
              <w:spacing w:before="120" w:after="120" w:line="360" w:lineRule="auto"/>
              <w:rPr>
                <w:rFonts w:asciiTheme="minorBidi" w:hAnsiTheme="minorBidi"/>
                <w:sz w:val="24"/>
                <w:szCs w:val="24"/>
                <w:rtl/>
              </w:rPr>
            </w:pPr>
          </w:p>
        </w:tc>
        <w:tc>
          <w:tcPr>
            <w:tcW w:w="3327" w:type="dxa"/>
          </w:tcPr>
          <w:p w:rsidR="00036FB0" w:rsidRPr="00000C93" w:rsidRDefault="00036FB0" w:rsidP="00A34A51">
            <w:pPr>
              <w:bidi/>
              <w:spacing w:before="120" w:after="120" w:line="360" w:lineRule="auto"/>
              <w:jc w:val="center"/>
              <w:rPr>
                <w:rFonts w:asciiTheme="minorBidi" w:hAnsiTheme="minorBidi"/>
                <w:sz w:val="24"/>
                <w:szCs w:val="24"/>
                <w:rtl/>
              </w:rPr>
            </w:pPr>
          </w:p>
        </w:tc>
      </w:tr>
    </w:tbl>
    <w:p w:rsidR="00000C93" w:rsidRPr="00000C93" w:rsidRDefault="00000C93" w:rsidP="00146582">
      <w:pPr>
        <w:bidi/>
        <w:spacing w:before="360" w:after="120" w:line="360" w:lineRule="auto"/>
        <w:rPr>
          <w:rFonts w:asciiTheme="minorBidi" w:hAnsiTheme="minorBidi"/>
          <w:sz w:val="24"/>
          <w:szCs w:val="24"/>
        </w:rPr>
      </w:pPr>
      <w:r w:rsidRPr="00000C93">
        <w:rPr>
          <w:rFonts w:asciiTheme="minorBidi" w:hAnsiTheme="minorBidi"/>
          <w:b/>
          <w:bCs/>
          <w:sz w:val="24"/>
          <w:szCs w:val="24"/>
          <w:rtl/>
        </w:rPr>
        <w:t>ملحوظة:</w:t>
      </w:r>
      <w:r w:rsidR="00DA2E94">
        <w:rPr>
          <w:rFonts w:asciiTheme="minorBidi" w:hAnsiTheme="minorBidi"/>
          <w:sz w:val="24"/>
          <w:szCs w:val="24"/>
          <w:rtl/>
        </w:rPr>
        <w:t xml:space="preserve"> يتعدد </w:t>
      </w:r>
      <w:r w:rsidR="00DA2E94">
        <w:rPr>
          <w:rFonts w:asciiTheme="minorBidi" w:hAnsiTheme="minorBidi" w:hint="cs"/>
          <w:sz w:val="24"/>
          <w:szCs w:val="24"/>
          <w:rtl/>
        </w:rPr>
        <w:t>تعبئة</w:t>
      </w:r>
      <w:r w:rsidRPr="00000C93">
        <w:rPr>
          <w:rFonts w:asciiTheme="minorBidi" w:hAnsiTheme="minorBidi"/>
          <w:sz w:val="24"/>
          <w:szCs w:val="24"/>
          <w:rtl/>
        </w:rPr>
        <w:t xml:space="preserve"> هذا الإقرار بتعدد الباحثين للبحث الواحد.</w:t>
      </w:r>
    </w:p>
    <w:sectPr w:rsidR="00000C93" w:rsidRPr="00000C93" w:rsidSect="00AD106E">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983" w:rsidRDefault="00986983" w:rsidP="00AD106E">
      <w:pPr>
        <w:spacing w:after="0" w:line="240" w:lineRule="auto"/>
      </w:pPr>
      <w:r>
        <w:separator/>
      </w:r>
    </w:p>
  </w:endnote>
  <w:endnote w:type="continuationSeparator" w:id="0">
    <w:p w:rsidR="00986983" w:rsidRDefault="00986983" w:rsidP="00AD1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haroni">
    <w:altName w:val="Segoe UI Semibold"/>
    <w:charset w:val="B1"/>
    <w:family w:val="auto"/>
    <w:pitch w:val="variable"/>
    <w:sig w:usb0="00000800"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93601"/>
      <w:docPartObj>
        <w:docPartGallery w:val="Page Numbers (Bottom of Page)"/>
        <w:docPartUnique/>
      </w:docPartObj>
    </w:sdtPr>
    <w:sdtEndPr>
      <w:rPr>
        <w:noProof/>
      </w:rPr>
    </w:sdtEndPr>
    <w:sdtContent>
      <w:p w:rsidR="00853318" w:rsidRDefault="00853318">
        <w:pPr>
          <w:pStyle w:val="a6"/>
          <w:jc w:val="center"/>
        </w:pPr>
        <w:r>
          <w:fldChar w:fldCharType="begin"/>
        </w:r>
        <w:r>
          <w:instrText xml:space="preserve"> PAGE   \* MERGEFORMAT </w:instrText>
        </w:r>
        <w:r>
          <w:fldChar w:fldCharType="separate"/>
        </w:r>
        <w:r w:rsidR="00D45061">
          <w:rPr>
            <w:noProof/>
          </w:rPr>
          <w:t>1</w:t>
        </w:r>
        <w:r>
          <w:rPr>
            <w:noProof/>
          </w:rPr>
          <w:fldChar w:fldCharType="end"/>
        </w:r>
      </w:p>
    </w:sdtContent>
  </w:sdt>
  <w:p w:rsidR="00853318" w:rsidRDefault="0085331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983" w:rsidRDefault="00986983" w:rsidP="00AD106E">
      <w:pPr>
        <w:spacing w:after="0" w:line="240" w:lineRule="auto"/>
      </w:pPr>
      <w:r>
        <w:separator/>
      </w:r>
    </w:p>
  </w:footnote>
  <w:footnote w:type="continuationSeparator" w:id="0">
    <w:p w:rsidR="00986983" w:rsidRDefault="00986983" w:rsidP="00AD1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4"/>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6"/>
      <w:gridCol w:w="4385"/>
      <w:gridCol w:w="2830"/>
    </w:tblGrid>
    <w:tr w:rsidR="00D45061" w:rsidTr="00311322">
      <w:trPr>
        <w:jc w:val="center"/>
      </w:trPr>
      <w:tc>
        <w:tcPr>
          <w:tcW w:w="2556" w:type="dxa"/>
        </w:tcPr>
        <w:p w:rsidR="00D45061" w:rsidRDefault="00D45061" w:rsidP="00D45061">
          <w:pPr>
            <w:pStyle w:val="a5"/>
            <w:spacing w:before="120" w:line="360" w:lineRule="auto"/>
            <w:jc w:val="both"/>
            <w:rPr>
              <w:rFonts w:ascii="Monotype Corsiva" w:hAnsi="Monotype Corsiva" w:cs="Aharoni"/>
              <w:b/>
              <w:bCs/>
              <w:sz w:val="28"/>
              <w:szCs w:val="28"/>
            </w:rPr>
          </w:pPr>
          <w:r>
            <w:rPr>
              <w:noProof/>
              <w:sz w:val="26"/>
              <w:szCs w:val="26"/>
            </w:rPr>
            <w:drawing>
              <wp:inline distT="0" distB="0" distL="0" distR="0" wp14:anchorId="25D125E5" wp14:editId="63A77E48">
                <wp:extent cx="1479550" cy="603250"/>
                <wp:effectExtent l="0" t="0" r="6350" b="6350"/>
                <wp:docPr id="9" name="Picture 9" descr="الوصف: 1نس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الوصف: 1نسخ"/>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603250"/>
                        </a:xfrm>
                        <a:prstGeom prst="rect">
                          <a:avLst/>
                        </a:prstGeom>
                        <a:noFill/>
                        <a:ln>
                          <a:noFill/>
                        </a:ln>
                      </pic:spPr>
                    </pic:pic>
                  </a:graphicData>
                </a:graphic>
              </wp:inline>
            </w:drawing>
          </w:r>
        </w:p>
      </w:tc>
      <w:tc>
        <w:tcPr>
          <w:tcW w:w="4385" w:type="dxa"/>
        </w:tcPr>
        <w:p w:rsidR="00D45061" w:rsidRDefault="00D45061" w:rsidP="00D45061">
          <w:pPr>
            <w:bidi/>
            <w:spacing w:before="120" w:line="276" w:lineRule="auto"/>
            <w:jc w:val="center"/>
            <w:rPr>
              <w:sz w:val="26"/>
              <w:szCs w:val="26"/>
            </w:rPr>
          </w:pPr>
          <w:r>
            <w:rPr>
              <w:rFonts w:hint="cs"/>
              <w:sz w:val="26"/>
              <w:szCs w:val="26"/>
              <w:rtl/>
            </w:rPr>
            <w:t>المملكة العربية السعودية</w:t>
          </w:r>
        </w:p>
        <w:p w:rsidR="00D45061" w:rsidRDefault="00D45061" w:rsidP="00D45061">
          <w:pPr>
            <w:bidi/>
            <w:spacing w:line="276" w:lineRule="auto"/>
            <w:jc w:val="center"/>
            <w:rPr>
              <w:sz w:val="26"/>
              <w:szCs w:val="26"/>
              <w:rtl/>
            </w:rPr>
          </w:pPr>
          <w:r>
            <w:rPr>
              <w:rFonts w:hint="cs"/>
              <w:sz w:val="26"/>
              <w:szCs w:val="26"/>
              <w:rtl/>
            </w:rPr>
            <w:t>جامعة القصيم</w:t>
          </w:r>
        </w:p>
        <w:p w:rsidR="00D45061" w:rsidRDefault="00D45061" w:rsidP="00D45061">
          <w:pPr>
            <w:pStyle w:val="a5"/>
            <w:spacing w:before="120" w:line="360" w:lineRule="auto"/>
            <w:jc w:val="center"/>
            <w:rPr>
              <w:rFonts w:ascii="Monotype Corsiva" w:hAnsi="Monotype Corsiva" w:cs="Aharoni"/>
              <w:b/>
              <w:bCs/>
              <w:sz w:val="28"/>
              <w:szCs w:val="28"/>
            </w:rPr>
          </w:pPr>
          <w:r>
            <w:rPr>
              <w:rFonts w:hint="cs"/>
              <w:b/>
              <w:bCs/>
              <w:color w:val="0070C0"/>
              <w:sz w:val="26"/>
              <w:szCs w:val="26"/>
              <w:rtl/>
            </w:rPr>
            <w:t>مجلة العلوم الإدارية والاقتصادية</w:t>
          </w:r>
        </w:p>
      </w:tc>
      <w:tc>
        <w:tcPr>
          <w:tcW w:w="2830" w:type="dxa"/>
        </w:tcPr>
        <w:p w:rsidR="00D45061" w:rsidRDefault="00D45061" w:rsidP="00D45061">
          <w:pPr>
            <w:pStyle w:val="a5"/>
            <w:spacing w:before="360" w:line="360" w:lineRule="auto"/>
            <w:jc w:val="center"/>
            <w:rPr>
              <w:rFonts w:ascii="Monotype Corsiva" w:hAnsi="Monotype Corsiva" w:cs="Aharoni"/>
              <w:b/>
              <w:bCs/>
              <w:sz w:val="28"/>
              <w:szCs w:val="28"/>
            </w:rPr>
          </w:pPr>
          <w:r>
            <w:rPr>
              <w:noProof/>
              <w:sz w:val="26"/>
              <w:szCs w:val="26"/>
            </w:rPr>
            <w:drawing>
              <wp:inline distT="0" distB="0" distL="0" distR="0" wp14:anchorId="2BA483EC" wp14:editId="6165C08F">
                <wp:extent cx="1352550" cy="514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2550" cy="514350"/>
                        </a:xfrm>
                        <a:prstGeom prst="rect">
                          <a:avLst/>
                        </a:prstGeom>
                        <a:noFill/>
                        <a:ln>
                          <a:noFill/>
                        </a:ln>
                      </pic:spPr>
                    </pic:pic>
                  </a:graphicData>
                </a:graphic>
              </wp:inline>
            </w:drawing>
          </w:r>
        </w:p>
      </w:tc>
    </w:tr>
  </w:tbl>
  <w:p w:rsidR="00AD106E" w:rsidRDefault="00AD106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6FB9"/>
    <w:multiLevelType w:val="hybridMultilevel"/>
    <w:tmpl w:val="F1D413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551258"/>
    <w:multiLevelType w:val="hybridMultilevel"/>
    <w:tmpl w:val="E50445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972E8D"/>
    <w:multiLevelType w:val="hybridMultilevel"/>
    <w:tmpl w:val="27DA30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945D03"/>
    <w:multiLevelType w:val="hybridMultilevel"/>
    <w:tmpl w:val="0FE2D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E4DE9"/>
    <w:multiLevelType w:val="hybridMultilevel"/>
    <w:tmpl w:val="3A7637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CA3708"/>
    <w:multiLevelType w:val="hybridMultilevel"/>
    <w:tmpl w:val="E96443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ACB722F"/>
    <w:multiLevelType w:val="hybridMultilevel"/>
    <w:tmpl w:val="BE22C8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2323431"/>
    <w:multiLevelType w:val="hybridMultilevel"/>
    <w:tmpl w:val="EA9CE2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CB43C6C"/>
    <w:multiLevelType w:val="hybridMultilevel"/>
    <w:tmpl w:val="929266F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3B900FC"/>
    <w:multiLevelType w:val="hybridMultilevel"/>
    <w:tmpl w:val="DEA297A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A9A2F1C"/>
    <w:multiLevelType w:val="hybridMultilevel"/>
    <w:tmpl w:val="FFC240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DE229EF"/>
    <w:multiLevelType w:val="hybridMultilevel"/>
    <w:tmpl w:val="0F28F7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6"/>
  </w:num>
  <w:num w:numId="3">
    <w:abstractNumId w:val="3"/>
  </w:num>
  <w:num w:numId="4">
    <w:abstractNumId w:val="11"/>
  </w:num>
  <w:num w:numId="5">
    <w:abstractNumId w:val="10"/>
  </w:num>
  <w:num w:numId="6">
    <w:abstractNumId w:val="7"/>
  </w:num>
  <w:num w:numId="7">
    <w:abstractNumId w:val="2"/>
  </w:num>
  <w:num w:numId="8">
    <w:abstractNumId w:val="9"/>
  </w:num>
  <w:num w:numId="9">
    <w:abstractNumId w:val="4"/>
  </w:num>
  <w:num w:numId="10">
    <w:abstractNumId w:val="5"/>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426"/>
    <w:rsid w:val="00000C93"/>
    <w:rsid w:val="0000185F"/>
    <w:rsid w:val="00010128"/>
    <w:rsid w:val="000257E1"/>
    <w:rsid w:val="00027A44"/>
    <w:rsid w:val="000315CC"/>
    <w:rsid w:val="00036FB0"/>
    <w:rsid w:val="00040DDA"/>
    <w:rsid w:val="000422B8"/>
    <w:rsid w:val="000461F4"/>
    <w:rsid w:val="00046E2F"/>
    <w:rsid w:val="00055E0D"/>
    <w:rsid w:val="00063BAD"/>
    <w:rsid w:val="0006785C"/>
    <w:rsid w:val="0007590D"/>
    <w:rsid w:val="00080D3C"/>
    <w:rsid w:val="00097EAD"/>
    <w:rsid w:val="000A7547"/>
    <w:rsid w:val="000B11BD"/>
    <w:rsid w:val="000C13B5"/>
    <w:rsid w:val="000C2FF4"/>
    <w:rsid w:val="000C3B22"/>
    <w:rsid w:val="000D1F87"/>
    <w:rsid w:val="000F10DF"/>
    <w:rsid w:val="000F13A3"/>
    <w:rsid w:val="000F1712"/>
    <w:rsid w:val="000F34C9"/>
    <w:rsid w:val="00103D47"/>
    <w:rsid w:val="001101FB"/>
    <w:rsid w:val="001104DA"/>
    <w:rsid w:val="001136A0"/>
    <w:rsid w:val="00123678"/>
    <w:rsid w:val="00126FF1"/>
    <w:rsid w:val="0013136A"/>
    <w:rsid w:val="001337C6"/>
    <w:rsid w:val="00144CE2"/>
    <w:rsid w:val="00146582"/>
    <w:rsid w:val="00161A50"/>
    <w:rsid w:val="00162631"/>
    <w:rsid w:val="00162F4C"/>
    <w:rsid w:val="00164A3C"/>
    <w:rsid w:val="001662CD"/>
    <w:rsid w:val="0017383E"/>
    <w:rsid w:val="0017534B"/>
    <w:rsid w:val="00176C2F"/>
    <w:rsid w:val="00183E7C"/>
    <w:rsid w:val="0019242E"/>
    <w:rsid w:val="00192713"/>
    <w:rsid w:val="00193324"/>
    <w:rsid w:val="00194BE4"/>
    <w:rsid w:val="00196BB2"/>
    <w:rsid w:val="001A0058"/>
    <w:rsid w:val="001A227A"/>
    <w:rsid w:val="001A2A9E"/>
    <w:rsid w:val="001A39EA"/>
    <w:rsid w:val="001B3304"/>
    <w:rsid w:val="001C1BEE"/>
    <w:rsid w:val="001C626C"/>
    <w:rsid w:val="001D277E"/>
    <w:rsid w:val="001D4E68"/>
    <w:rsid w:val="001E7A5F"/>
    <w:rsid w:val="001F02FE"/>
    <w:rsid w:val="001F0F33"/>
    <w:rsid w:val="001F4014"/>
    <w:rsid w:val="001F5B3A"/>
    <w:rsid w:val="00202D8B"/>
    <w:rsid w:val="00205849"/>
    <w:rsid w:val="00210E5C"/>
    <w:rsid w:val="002143DA"/>
    <w:rsid w:val="0021474D"/>
    <w:rsid w:val="00215A25"/>
    <w:rsid w:val="00216BA3"/>
    <w:rsid w:val="00232A34"/>
    <w:rsid w:val="00242C74"/>
    <w:rsid w:val="002436A2"/>
    <w:rsid w:val="002541C7"/>
    <w:rsid w:val="00254830"/>
    <w:rsid w:val="00255922"/>
    <w:rsid w:val="00256458"/>
    <w:rsid w:val="00260217"/>
    <w:rsid w:val="00283E31"/>
    <w:rsid w:val="0028676F"/>
    <w:rsid w:val="00286832"/>
    <w:rsid w:val="00291122"/>
    <w:rsid w:val="002A17BC"/>
    <w:rsid w:val="002A289C"/>
    <w:rsid w:val="002A4276"/>
    <w:rsid w:val="002B0426"/>
    <w:rsid w:val="002B4308"/>
    <w:rsid w:val="002B7683"/>
    <w:rsid w:val="002C54C5"/>
    <w:rsid w:val="002D1188"/>
    <w:rsid w:val="002E7BC5"/>
    <w:rsid w:val="002F0BED"/>
    <w:rsid w:val="002F2286"/>
    <w:rsid w:val="002F3F0F"/>
    <w:rsid w:val="00301AC4"/>
    <w:rsid w:val="003024D1"/>
    <w:rsid w:val="00304B9E"/>
    <w:rsid w:val="00306EEE"/>
    <w:rsid w:val="00311C25"/>
    <w:rsid w:val="00321BEE"/>
    <w:rsid w:val="00323787"/>
    <w:rsid w:val="0032535F"/>
    <w:rsid w:val="003259A8"/>
    <w:rsid w:val="00327984"/>
    <w:rsid w:val="00330841"/>
    <w:rsid w:val="003409DF"/>
    <w:rsid w:val="00342A3B"/>
    <w:rsid w:val="003503F3"/>
    <w:rsid w:val="003615A2"/>
    <w:rsid w:val="003678D2"/>
    <w:rsid w:val="003841C0"/>
    <w:rsid w:val="0038476F"/>
    <w:rsid w:val="00385900"/>
    <w:rsid w:val="00390968"/>
    <w:rsid w:val="00392DAE"/>
    <w:rsid w:val="003A39BC"/>
    <w:rsid w:val="003B1786"/>
    <w:rsid w:val="003B37B2"/>
    <w:rsid w:val="003B3C95"/>
    <w:rsid w:val="003D2760"/>
    <w:rsid w:val="003D33A2"/>
    <w:rsid w:val="003D3FEC"/>
    <w:rsid w:val="003D40CB"/>
    <w:rsid w:val="003D563B"/>
    <w:rsid w:val="003D5DD0"/>
    <w:rsid w:val="003E709E"/>
    <w:rsid w:val="003F305B"/>
    <w:rsid w:val="003F4BE9"/>
    <w:rsid w:val="003F7477"/>
    <w:rsid w:val="00412861"/>
    <w:rsid w:val="00415298"/>
    <w:rsid w:val="004159E8"/>
    <w:rsid w:val="00416521"/>
    <w:rsid w:val="00420041"/>
    <w:rsid w:val="004218E9"/>
    <w:rsid w:val="004239AF"/>
    <w:rsid w:val="00423BFA"/>
    <w:rsid w:val="00425C8C"/>
    <w:rsid w:val="004262B3"/>
    <w:rsid w:val="00430668"/>
    <w:rsid w:val="00433DDB"/>
    <w:rsid w:val="00451E36"/>
    <w:rsid w:val="00453D50"/>
    <w:rsid w:val="004575F5"/>
    <w:rsid w:val="0046265C"/>
    <w:rsid w:val="004633E2"/>
    <w:rsid w:val="00475D5E"/>
    <w:rsid w:val="00482485"/>
    <w:rsid w:val="00482D32"/>
    <w:rsid w:val="0048319E"/>
    <w:rsid w:val="00483FF7"/>
    <w:rsid w:val="004866EA"/>
    <w:rsid w:val="004904FF"/>
    <w:rsid w:val="00493DA9"/>
    <w:rsid w:val="004975A2"/>
    <w:rsid w:val="004A3661"/>
    <w:rsid w:val="004A3A63"/>
    <w:rsid w:val="004A7AF9"/>
    <w:rsid w:val="004B1667"/>
    <w:rsid w:val="004C03FC"/>
    <w:rsid w:val="004C4DC2"/>
    <w:rsid w:val="004C4E5B"/>
    <w:rsid w:val="004C5412"/>
    <w:rsid w:val="004C5BB8"/>
    <w:rsid w:val="004E4E63"/>
    <w:rsid w:val="004F4567"/>
    <w:rsid w:val="004F674C"/>
    <w:rsid w:val="005044BE"/>
    <w:rsid w:val="00514962"/>
    <w:rsid w:val="00515A0C"/>
    <w:rsid w:val="005219D3"/>
    <w:rsid w:val="00522862"/>
    <w:rsid w:val="00526EA5"/>
    <w:rsid w:val="0053466C"/>
    <w:rsid w:val="00535D84"/>
    <w:rsid w:val="00537966"/>
    <w:rsid w:val="0054247C"/>
    <w:rsid w:val="00542DCB"/>
    <w:rsid w:val="005439C7"/>
    <w:rsid w:val="0054784D"/>
    <w:rsid w:val="00550D0B"/>
    <w:rsid w:val="005543C6"/>
    <w:rsid w:val="00563428"/>
    <w:rsid w:val="0056704C"/>
    <w:rsid w:val="00572DDF"/>
    <w:rsid w:val="00576C83"/>
    <w:rsid w:val="005823E9"/>
    <w:rsid w:val="00587239"/>
    <w:rsid w:val="005909AF"/>
    <w:rsid w:val="005922C7"/>
    <w:rsid w:val="00596611"/>
    <w:rsid w:val="005A3849"/>
    <w:rsid w:val="005A4A2C"/>
    <w:rsid w:val="005A578A"/>
    <w:rsid w:val="005A6DBB"/>
    <w:rsid w:val="005B29F6"/>
    <w:rsid w:val="005B652B"/>
    <w:rsid w:val="005C4D8A"/>
    <w:rsid w:val="005C4EE8"/>
    <w:rsid w:val="005D2042"/>
    <w:rsid w:val="005D4585"/>
    <w:rsid w:val="005E288A"/>
    <w:rsid w:val="005E6050"/>
    <w:rsid w:val="005F0F51"/>
    <w:rsid w:val="006018D3"/>
    <w:rsid w:val="00607247"/>
    <w:rsid w:val="00613461"/>
    <w:rsid w:val="00613E60"/>
    <w:rsid w:val="00616A15"/>
    <w:rsid w:val="00616FE4"/>
    <w:rsid w:val="00617736"/>
    <w:rsid w:val="00630C82"/>
    <w:rsid w:val="006422C2"/>
    <w:rsid w:val="006422C8"/>
    <w:rsid w:val="006434DA"/>
    <w:rsid w:val="00645BCE"/>
    <w:rsid w:val="006507D9"/>
    <w:rsid w:val="00650E44"/>
    <w:rsid w:val="00660366"/>
    <w:rsid w:val="00661FBD"/>
    <w:rsid w:val="00662973"/>
    <w:rsid w:val="00662D88"/>
    <w:rsid w:val="00667389"/>
    <w:rsid w:val="00672CFE"/>
    <w:rsid w:val="00682230"/>
    <w:rsid w:val="0068429E"/>
    <w:rsid w:val="006875B3"/>
    <w:rsid w:val="00692F64"/>
    <w:rsid w:val="0069356D"/>
    <w:rsid w:val="00694A7C"/>
    <w:rsid w:val="00694CE1"/>
    <w:rsid w:val="006968C3"/>
    <w:rsid w:val="006B414B"/>
    <w:rsid w:val="006C1112"/>
    <w:rsid w:val="006C2CF5"/>
    <w:rsid w:val="006C50DE"/>
    <w:rsid w:val="006C7485"/>
    <w:rsid w:val="006D0A08"/>
    <w:rsid w:val="006D1C67"/>
    <w:rsid w:val="006D341E"/>
    <w:rsid w:val="006D5E85"/>
    <w:rsid w:val="006D6CCE"/>
    <w:rsid w:val="006D71FD"/>
    <w:rsid w:val="006E097A"/>
    <w:rsid w:val="006E5653"/>
    <w:rsid w:val="006E6E9F"/>
    <w:rsid w:val="006F1717"/>
    <w:rsid w:val="00700920"/>
    <w:rsid w:val="00715FC5"/>
    <w:rsid w:val="00721BF0"/>
    <w:rsid w:val="0073014D"/>
    <w:rsid w:val="00732729"/>
    <w:rsid w:val="00732DB9"/>
    <w:rsid w:val="0074058A"/>
    <w:rsid w:val="00741E0F"/>
    <w:rsid w:val="00742B28"/>
    <w:rsid w:val="0074649B"/>
    <w:rsid w:val="007520BE"/>
    <w:rsid w:val="007559D0"/>
    <w:rsid w:val="00760162"/>
    <w:rsid w:val="00760D09"/>
    <w:rsid w:val="00761C93"/>
    <w:rsid w:val="00763082"/>
    <w:rsid w:val="007640F8"/>
    <w:rsid w:val="00765078"/>
    <w:rsid w:val="00765FC2"/>
    <w:rsid w:val="0077041D"/>
    <w:rsid w:val="00786312"/>
    <w:rsid w:val="00791CC7"/>
    <w:rsid w:val="00792027"/>
    <w:rsid w:val="007A4A7E"/>
    <w:rsid w:val="007B6D95"/>
    <w:rsid w:val="007C601B"/>
    <w:rsid w:val="007D3312"/>
    <w:rsid w:val="007D6A43"/>
    <w:rsid w:val="007E1C61"/>
    <w:rsid w:val="007F3672"/>
    <w:rsid w:val="007F5074"/>
    <w:rsid w:val="00804F22"/>
    <w:rsid w:val="00811F9C"/>
    <w:rsid w:val="0081204F"/>
    <w:rsid w:val="00815B58"/>
    <w:rsid w:val="00815CAD"/>
    <w:rsid w:val="0081664C"/>
    <w:rsid w:val="00821C74"/>
    <w:rsid w:val="00824525"/>
    <w:rsid w:val="0082709F"/>
    <w:rsid w:val="00834369"/>
    <w:rsid w:val="00846AC1"/>
    <w:rsid w:val="00853318"/>
    <w:rsid w:val="0086789F"/>
    <w:rsid w:val="00870DC8"/>
    <w:rsid w:val="00874DDA"/>
    <w:rsid w:val="008779B8"/>
    <w:rsid w:val="00881808"/>
    <w:rsid w:val="008A4813"/>
    <w:rsid w:val="008A5F86"/>
    <w:rsid w:val="008A6E92"/>
    <w:rsid w:val="008B74E6"/>
    <w:rsid w:val="008C0805"/>
    <w:rsid w:val="008C08EE"/>
    <w:rsid w:val="008C0E68"/>
    <w:rsid w:val="008C26E5"/>
    <w:rsid w:val="008C5968"/>
    <w:rsid w:val="008D1FE7"/>
    <w:rsid w:val="008D57DB"/>
    <w:rsid w:val="008D72E3"/>
    <w:rsid w:val="008E169F"/>
    <w:rsid w:val="008E487A"/>
    <w:rsid w:val="008E7C41"/>
    <w:rsid w:val="008F130A"/>
    <w:rsid w:val="008F3EF6"/>
    <w:rsid w:val="008F5709"/>
    <w:rsid w:val="008F7519"/>
    <w:rsid w:val="00902309"/>
    <w:rsid w:val="00922F53"/>
    <w:rsid w:val="00924402"/>
    <w:rsid w:val="00924C8A"/>
    <w:rsid w:val="00936030"/>
    <w:rsid w:val="00942AEF"/>
    <w:rsid w:val="00945FA1"/>
    <w:rsid w:val="00953046"/>
    <w:rsid w:val="009545EA"/>
    <w:rsid w:val="009553CD"/>
    <w:rsid w:val="00961C9D"/>
    <w:rsid w:val="00964173"/>
    <w:rsid w:val="0097270E"/>
    <w:rsid w:val="00972813"/>
    <w:rsid w:val="00986983"/>
    <w:rsid w:val="00986CC9"/>
    <w:rsid w:val="00987BF3"/>
    <w:rsid w:val="009928FA"/>
    <w:rsid w:val="00995B52"/>
    <w:rsid w:val="009A4A32"/>
    <w:rsid w:val="009B2466"/>
    <w:rsid w:val="009B6D53"/>
    <w:rsid w:val="009D1058"/>
    <w:rsid w:val="009D214C"/>
    <w:rsid w:val="009D33A5"/>
    <w:rsid w:val="009E2DA5"/>
    <w:rsid w:val="009E59CD"/>
    <w:rsid w:val="009F3225"/>
    <w:rsid w:val="009F6712"/>
    <w:rsid w:val="00A0486F"/>
    <w:rsid w:val="00A05B15"/>
    <w:rsid w:val="00A14A51"/>
    <w:rsid w:val="00A16758"/>
    <w:rsid w:val="00A16D04"/>
    <w:rsid w:val="00A1711D"/>
    <w:rsid w:val="00A23A90"/>
    <w:rsid w:val="00A24A40"/>
    <w:rsid w:val="00A33114"/>
    <w:rsid w:val="00A34A51"/>
    <w:rsid w:val="00A43154"/>
    <w:rsid w:val="00A456D7"/>
    <w:rsid w:val="00A50F98"/>
    <w:rsid w:val="00A526F3"/>
    <w:rsid w:val="00A61663"/>
    <w:rsid w:val="00A64381"/>
    <w:rsid w:val="00A6712B"/>
    <w:rsid w:val="00A73E33"/>
    <w:rsid w:val="00A73FC3"/>
    <w:rsid w:val="00A817DF"/>
    <w:rsid w:val="00A83846"/>
    <w:rsid w:val="00A83FA0"/>
    <w:rsid w:val="00A95C35"/>
    <w:rsid w:val="00A96BA9"/>
    <w:rsid w:val="00A97C29"/>
    <w:rsid w:val="00AC0DB0"/>
    <w:rsid w:val="00AC1213"/>
    <w:rsid w:val="00AC3B7F"/>
    <w:rsid w:val="00AC6A4E"/>
    <w:rsid w:val="00AD106E"/>
    <w:rsid w:val="00AD1D38"/>
    <w:rsid w:val="00AD6DD2"/>
    <w:rsid w:val="00AE0AE5"/>
    <w:rsid w:val="00AE39C2"/>
    <w:rsid w:val="00AE5515"/>
    <w:rsid w:val="00AE6BCF"/>
    <w:rsid w:val="00AE7D91"/>
    <w:rsid w:val="00AF0753"/>
    <w:rsid w:val="00AF16D0"/>
    <w:rsid w:val="00AF2290"/>
    <w:rsid w:val="00AF430D"/>
    <w:rsid w:val="00AF4B2D"/>
    <w:rsid w:val="00B027B7"/>
    <w:rsid w:val="00B03825"/>
    <w:rsid w:val="00B06B97"/>
    <w:rsid w:val="00B1074D"/>
    <w:rsid w:val="00B13013"/>
    <w:rsid w:val="00B13E61"/>
    <w:rsid w:val="00B157EC"/>
    <w:rsid w:val="00B17EE8"/>
    <w:rsid w:val="00B20BDD"/>
    <w:rsid w:val="00B21553"/>
    <w:rsid w:val="00B21A19"/>
    <w:rsid w:val="00B2303E"/>
    <w:rsid w:val="00B23A0C"/>
    <w:rsid w:val="00B2508D"/>
    <w:rsid w:val="00B31040"/>
    <w:rsid w:val="00B33820"/>
    <w:rsid w:val="00B3468B"/>
    <w:rsid w:val="00B355FE"/>
    <w:rsid w:val="00B37956"/>
    <w:rsid w:val="00B4452A"/>
    <w:rsid w:val="00B4464F"/>
    <w:rsid w:val="00B46FDA"/>
    <w:rsid w:val="00B47DB4"/>
    <w:rsid w:val="00B5138B"/>
    <w:rsid w:val="00B61E58"/>
    <w:rsid w:val="00B631D1"/>
    <w:rsid w:val="00B67A5C"/>
    <w:rsid w:val="00B71ECF"/>
    <w:rsid w:val="00B74378"/>
    <w:rsid w:val="00B76566"/>
    <w:rsid w:val="00B83396"/>
    <w:rsid w:val="00B85E99"/>
    <w:rsid w:val="00B86F8C"/>
    <w:rsid w:val="00B86F9A"/>
    <w:rsid w:val="00B90DAC"/>
    <w:rsid w:val="00B96291"/>
    <w:rsid w:val="00BB5D3A"/>
    <w:rsid w:val="00BC4CC4"/>
    <w:rsid w:val="00BC783B"/>
    <w:rsid w:val="00BD1B7C"/>
    <w:rsid w:val="00BE36DB"/>
    <w:rsid w:val="00BF083E"/>
    <w:rsid w:val="00BF5B92"/>
    <w:rsid w:val="00BF625F"/>
    <w:rsid w:val="00C01A3F"/>
    <w:rsid w:val="00C230FA"/>
    <w:rsid w:val="00C316B9"/>
    <w:rsid w:val="00C34436"/>
    <w:rsid w:val="00C442E2"/>
    <w:rsid w:val="00C539CF"/>
    <w:rsid w:val="00C53D65"/>
    <w:rsid w:val="00C644CD"/>
    <w:rsid w:val="00C666B7"/>
    <w:rsid w:val="00C704B7"/>
    <w:rsid w:val="00C7128A"/>
    <w:rsid w:val="00C77980"/>
    <w:rsid w:val="00C827C1"/>
    <w:rsid w:val="00C86706"/>
    <w:rsid w:val="00C92598"/>
    <w:rsid w:val="00C933BC"/>
    <w:rsid w:val="00CA07BA"/>
    <w:rsid w:val="00CB34CD"/>
    <w:rsid w:val="00CB385C"/>
    <w:rsid w:val="00CB39A0"/>
    <w:rsid w:val="00CB638E"/>
    <w:rsid w:val="00CC450F"/>
    <w:rsid w:val="00CD5548"/>
    <w:rsid w:val="00CD6C39"/>
    <w:rsid w:val="00CE1BFB"/>
    <w:rsid w:val="00CE21DE"/>
    <w:rsid w:val="00CE23F9"/>
    <w:rsid w:val="00CE5C92"/>
    <w:rsid w:val="00CE688B"/>
    <w:rsid w:val="00CF1886"/>
    <w:rsid w:val="00CF6247"/>
    <w:rsid w:val="00D04789"/>
    <w:rsid w:val="00D063F1"/>
    <w:rsid w:val="00D12A01"/>
    <w:rsid w:val="00D345F5"/>
    <w:rsid w:val="00D3529C"/>
    <w:rsid w:val="00D41B76"/>
    <w:rsid w:val="00D45061"/>
    <w:rsid w:val="00D50CAC"/>
    <w:rsid w:val="00D5163C"/>
    <w:rsid w:val="00D51D9B"/>
    <w:rsid w:val="00D521ED"/>
    <w:rsid w:val="00D566EE"/>
    <w:rsid w:val="00D63060"/>
    <w:rsid w:val="00D647B0"/>
    <w:rsid w:val="00D64D01"/>
    <w:rsid w:val="00D65A77"/>
    <w:rsid w:val="00D67A5B"/>
    <w:rsid w:val="00D70915"/>
    <w:rsid w:val="00D710FD"/>
    <w:rsid w:val="00D73EE8"/>
    <w:rsid w:val="00D81A61"/>
    <w:rsid w:val="00D920A8"/>
    <w:rsid w:val="00D920F4"/>
    <w:rsid w:val="00DA023B"/>
    <w:rsid w:val="00DA2E94"/>
    <w:rsid w:val="00DB0F0B"/>
    <w:rsid w:val="00DB319F"/>
    <w:rsid w:val="00DB5D90"/>
    <w:rsid w:val="00DC0F6F"/>
    <w:rsid w:val="00DC282C"/>
    <w:rsid w:val="00DC3EE5"/>
    <w:rsid w:val="00DC595C"/>
    <w:rsid w:val="00DC7D81"/>
    <w:rsid w:val="00DE4218"/>
    <w:rsid w:val="00DE42A4"/>
    <w:rsid w:val="00DF1FE6"/>
    <w:rsid w:val="00DF222A"/>
    <w:rsid w:val="00E03ED3"/>
    <w:rsid w:val="00E07D48"/>
    <w:rsid w:val="00E138BD"/>
    <w:rsid w:val="00E24221"/>
    <w:rsid w:val="00E24509"/>
    <w:rsid w:val="00E2620E"/>
    <w:rsid w:val="00E35360"/>
    <w:rsid w:val="00E40E77"/>
    <w:rsid w:val="00E427EF"/>
    <w:rsid w:val="00E50A6D"/>
    <w:rsid w:val="00E518C5"/>
    <w:rsid w:val="00E55C44"/>
    <w:rsid w:val="00E65BC1"/>
    <w:rsid w:val="00E662E8"/>
    <w:rsid w:val="00E66F79"/>
    <w:rsid w:val="00E71094"/>
    <w:rsid w:val="00E777C0"/>
    <w:rsid w:val="00E902B6"/>
    <w:rsid w:val="00E91903"/>
    <w:rsid w:val="00E925A0"/>
    <w:rsid w:val="00E949C3"/>
    <w:rsid w:val="00E9786B"/>
    <w:rsid w:val="00EA295A"/>
    <w:rsid w:val="00EC20C0"/>
    <w:rsid w:val="00EC2E8D"/>
    <w:rsid w:val="00ED104C"/>
    <w:rsid w:val="00ED1AF3"/>
    <w:rsid w:val="00ED3591"/>
    <w:rsid w:val="00ED39B6"/>
    <w:rsid w:val="00EE201A"/>
    <w:rsid w:val="00EE475A"/>
    <w:rsid w:val="00EE54C1"/>
    <w:rsid w:val="00EE6167"/>
    <w:rsid w:val="00EE6558"/>
    <w:rsid w:val="00EE7092"/>
    <w:rsid w:val="00EF32BA"/>
    <w:rsid w:val="00F02035"/>
    <w:rsid w:val="00F10F34"/>
    <w:rsid w:val="00F11068"/>
    <w:rsid w:val="00F20575"/>
    <w:rsid w:val="00F24481"/>
    <w:rsid w:val="00F323AE"/>
    <w:rsid w:val="00F4757F"/>
    <w:rsid w:val="00F527E9"/>
    <w:rsid w:val="00F55E8A"/>
    <w:rsid w:val="00F67F41"/>
    <w:rsid w:val="00F74A2A"/>
    <w:rsid w:val="00F7614C"/>
    <w:rsid w:val="00F84E4E"/>
    <w:rsid w:val="00F865BA"/>
    <w:rsid w:val="00FA629A"/>
    <w:rsid w:val="00FB0953"/>
    <w:rsid w:val="00FB1AE6"/>
    <w:rsid w:val="00FB3D6A"/>
    <w:rsid w:val="00FD3CE3"/>
    <w:rsid w:val="00FD5BFD"/>
    <w:rsid w:val="00FE02D3"/>
    <w:rsid w:val="00FE0559"/>
    <w:rsid w:val="00FE1E35"/>
    <w:rsid w:val="00FE2573"/>
    <w:rsid w:val="00FE46CE"/>
    <w:rsid w:val="00FE4AD1"/>
    <w:rsid w:val="00FE4E73"/>
    <w:rsid w:val="00FE7805"/>
    <w:rsid w:val="00FF07A7"/>
    <w:rsid w:val="00FF14EB"/>
    <w:rsid w:val="00FF45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71CECF-6A61-4A95-85FD-10C2764CF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7239"/>
    <w:pPr>
      <w:ind w:left="720"/>
      <w:contextualSpacing/>
    </w:pPr>
  </w:style>
  <w:style w:type="table" w:styleId="a4">
    <w:name w:val="Table Grid"/>
    <w:basedOn w:val="a1"/>
    <w:uiPriority w:val="39"/>
    <w:rsid w:val="00AD1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AD106E"/>
    <w:pPr>
      <w:tabs>
        <w:tab w:val="center" w:pos="4320"/>
        <w:tab w:val="right" w:pos="8640"/>
      </w:tabs>
      <w:spacing w:after="0" w:line="240" w:lineRule="auto"/>
    </w:pPr>
  </w:style>
  <w:style w:type="character" w:customStyle="1" w:styleId="Char">
    <w:name w:val="رأس الصفحة Char"/>
    <w:basedOn w:val="a0"/>
    <w:link w:val="a5"/>
    <w:uiPriority w:val="99"/>
    <w:rsid w:val="00AD106E"/>
  </w:style>
  <w:style w:type="paragraph" w:styleId="a6">
    <w:name w:val="footer"/>
    <w:basedOn w:val="a"/>
    <w:link w:val="Char0"/>
    <w:uiPriority w:val="99"/>
    <w:unhideWhenUsed/>
    <w:rsid w:val="00AD106E"/>
    <w:pPr>
      <w:tabs>
        <w:tab w:val="center" w:pos="4320"/>
        <w:tab w:val="right" w:pos="8640"/>
      </w:tabs>
      <w:spacing w:after="0" w:line="240" w:lineRule="auto"/>
    </w:pPr>
  </w:style>
  <w:style w:type="character" w:customStyle="1" w:styleId="Char0">
    <w:name w:val="تذييل الصفحة Char"/>
    <w:basedOn w:val="a0"/>
    <w:link w:val="a6"/>
    <w:uiPriority w:val="99"/>
    <w:rsid w:val="00AD1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858C5-E2FF-48E9-9C0B-B3B175607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Saidane</dc:creator>
  <cp:keywords/>
  <dc:description/>
  <cp:lastModifiedBy>محمد سالم حسن سعيدان</cp:lastModifiedBy>
  <cp:revision>35</cp:revision>
  <dcterms:created xsi:type="dcterms:W3CDTF">2021-12-31T14:31:00Z</dcterms:created>
  <dcterms:modified xsi:type="dcterms:W3CDTF">2022-01-04T08:26:00Z</dcterms:modified>
</cp:coreProperties>
</file>